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4D9" w:rsidRPr="00AB08BB" w:rsidRDefault="00A604D9" w:rsidP="00A604D9">
      <w:pPr>
        <w:pStyle w:val="Nadpis6"/>
        <w:pBdr>
          <w:top w:val="single" w:sz="4" w:space="1" w:color="000000"/>
          <w:left w:val="single" w:sz="4" w:space="4" w:color="000000"/>
          <w:bottom w:val="single" w:sz="4" w:space="1" w:color="000000"/>
          <w:right w:val="single" w:sz="4" w:space="4" w:color="000000"/>
        </w:pBdr>
        <w:shd w:val="clear" w:color="auto" w:fill="D9D9D9" w:themeFill="background1" w:themeFillShade="D9"/>
        <w:jc w:val="center"/>
        <w:rPr>
          <w:sz w:val="24"/>
          <w:szCs w:val="24"/>
          <w:u w:val="none"/>
        </w:rPr>
      </w:pPr>
      <w:r>
        <w:rPr>
          <w:sz w:val="24"/>
          <w:szCs w:val="24"/>
          <w:u w:val="none"/>
        </w:rPr>
        <w:t>PLAY OFF MUŽŮ 2016  -  JIHOČESKÝ KRAJ</w:t>
      </w:r>
    </w:p>
    <w:p w:rsidR="00CA150F" w:rsidRPr="00CA150F" w:rsidRDefault="00CA150F" w:rsidP="00CA150F">
      <w:pPr>
        <w:tabs>
          <w:tab w:val="left" w:pos="284"/>
          <w:tab w:val="left" w:pos="1134"/>
          <w:tab w:val="left" w:pos="1418"/>
        </w:tabs>
        <w:jc w:val="center"/>
        <w:rPr>
          <w:sz w:val="28"/>
          <w:szCs w:val="28"/>
        </w:rPr>
      </w:pPr>
    </w:p>
    <w:p w:rsidR="00CA150F" w:rsidRPr="00F31D1D" w:rsidRDefault="00CA150F" w:rsidP="00CA150F">
      <w:pPr>
        <w:tabs>
          <w:tab w:val="left" w:pos="284"/>
          <w:tab w:val="left" w:pos="1134"/>
          <w:tab w:val="left" w:pos="1418"/>
        </w:tabs>
        <w:rPr>
          <w:sz w:val="22"/>
          <w:szCs w:val="22"/>
        </w:rPr>
      </w:pPr>
      <w:r w:rsidRPr="00F31D1D">
        <w:rPr>
          <w:b/>
          <w:sz w:val="22"/>
          <w:szCs w:val="22"/>
        </w:rPr>
        <w:tab/>
      </w:r>
      <w:r w:rsidRPr="00F31D1D">
        <w:rPr>
          <w:sz w:val="22"/>
          <w:szCs w:val="22"/>
        </w:rPr>
        <w:t xml:space="preserve">Družstva umístěná po základní části na 1.-8. místě pokračují v soutěži play </w:t>
      </w:r>
      <w:proofErr w:type="spellStart"/>
      <w:proofErr w:type="gramStart"/>
      <w:r w:rsidRPr="00F31D1D">
        <w:rPr>
          <w:sz w:val="22"/>
          <w:szCs w:val="22"/>
        </w:rPr>
        <w:t>off</w:t>
      </w:r>
      <w:proofErr w:type="spellEnd"/>
      <w:r w:rsidRPr="00F31D1D">
        <w:rPr>
          <w:sz w:val="22"/>
          <w:szCs w:val="22"/>
        </w:rPr>
        <w:t xml:space="preserve"> , ze</w:t>
      </w:r>
      <w:proofErr w:type="gramEnd"/>
      <w:r w:rsidRPr="00F31D1D">
        <w:rPr>
          <w:sz w:val="22"/>
          <w:szCs w:val="22"/>
        </w:rPr>
        <w:t xml:space="preserve"> které nejlépe umístěné</w:t>
      </w:r>
      <w:r>
        <w:rPr>
          <w:sz w:val="22"/>
          <w:szCs w:val="22"/>
        </w:rPr>
        <w:br/>
        <w:t xml:space="preserve"> </w:t>
      </w:r>
      <w:r>
        <w:rPr>
          <w:sz w:val="22"/>
          <w:szCs w:val="22"/>
        </w:rPr>
        <w:tab/>
      </w:r>
      <w:r w:rsidRPr="00F31D1D">
        <w:rPr>
          <w:sz w:val="22"/>
          <w:szCs w:val="22"/>
        </w:rPr>
        <w:t xml:space="preserve">jihočeské družstvo postupuje do kvalifikace i II. ligu. Hraje se na dvě vítězná utkání dle čl. 407 SŘ systémem play </w:t>
      </w:r>
      <w:r>
        <w:rPr>
          <w:sz w:val="22"/>
          <w:szCs w:val="22"/>
        </w:rPr>
        <w:br/>
        <w:t xml:space="preserve"> </w:t>
      </w:r>
      <w:r>
        <w:rPr>
          <w:sz w:val="22"/>
          <w:szCs w:val="22"/>
        </w:rPr>
        <w:tab/>
      </w:r>
      <w:proofErr w:type="spellStart"/>
      <w:r w:rsidRPr="00F31D1D">
        <w:rPr>
          <w:sz w:val="22"/>
          <w:szCs w:val="22"/>
        </w:rPr>
        <w:t>off</w:t>
      </w:r>
      <w:proofErr w:type="spellEnd"/>
      <w:r w:rsidRPr="00F31D1D">
        <w:rPr>
          <w:sz w:val="22"/>
          <w:szCs w:val="22"/>
        </w:rPr>
        <w:t xml:space="preserve">  1-8, 2-7, 3-6, 4-5. Pokud utkání skončí nerozhodně v základní hrací době, hraje se desetiminutové prodloužení </w:t>
      </w:r>
      <w:r>
        <w:rPr>
          <w:sz w:val="22"/>
          <w:szCs w:val="22"/>
        </w:rPr>
        <w:br/>
        <w:t xml:space="preserve"> </w:t>
      </w:r>
      <w:r>
        <w:rPr>
          <w:sz w:val="22"/>
          <w:szCs w:val="22"/>
        </w:rPr>
        <w:tab/>
      </w:r>
      <w:r w:rsidRPr="00F31D1D">
        <w:rPr>
          <w:sz w:val="22"/>
          <w:szCs w:val="22"/>
        </w:rPr>
        <w:t xml:space="preserve">bezprostředně po tříminutové přestávce. Družstva hájí stejné branky jako ve třetí třetině. Prodloužení končí </w:t>
      </w:r>
      <w:r>
        <w:rPr>
          <w:sz w:val="22"/>
          <w:szCs w:val="22"/>
        </w:rPr>
        <w:br/>
        <w:t xml:space="preserve"> </w:t>
      </w:r>
      <w:r>
        <w:rPr>
          <w:sz w:val="22"/>
          <w:szCs w:val="22"/>
        </w:rPr>
        <w:tab/>
      </w:r>
      <w:r w:rsidRPr="00F31D1D">
        <w:rPr>
          <w:sz w:val="22"/>
          <w:szCs w:val="22"/>
        </w:rPr>
        <w:t xml:space="preserve">uplynutím deseti minut nebo vstřelením branky. Družstvo, které vstřelí </w:t>
      </w:r>
      <w:proofErr w:type="gramStart"/>
      <w:r w:rsidRPr="00F31D1D">
        <w:rPr>
          <w:sz w:val="22"/>
          <w:szCs w:val="22"/>
        </w:rPr>
        <w:t>branku je</w:t>
      </w:r>
      <w:proofErr w:type="gramEnd"/>
      <w:r w:rsidRPr="00F31D1D">
        <w:rPr>
          <w:sz w:val="22"/>
          <w:szCs w:val="22"/>
        </w:rPr>
        <w:t xml:space="preserve"> vítězem utkání. V prodloužení </w:t>
      </w:r>
      <w:r>
        <w:rPr>
          <w:sz w:val="22"/>
          <w:szCs w:val="22"/>
        </w:rPr>
        <w:br/>
        <w:t xml:space="preserve"> </w:t>
      </w:r>
      <w:r>
        <w:rPr>
          <w:sz w:val="22"/>
          <w:szCs w:val="22"/>
        </w:rPr>
        <w:tab/>
      </w:r>
      <w:r w:rsidRPr="00F31D1D">
        <w:rPr>
          <w:sz w:val="22"/>
          <w:szCs w:val="22"/>
        </w:rPr>
        <w:t xml:space="preserve">hrají družstva v počtu čtyř hráčů a s jedním brankářem. Zvláštní pravidla pro prodloužení jsou uvedena </w:t>
      </w:r>
      <w:r>
        <w:rPr>
          <w:sz w:val="22"/>
          <w:szCs w:val="22"/>
        </w:rPr>
        <w:br/>
        <w:t xml:space="preserve"> </w:t>
      </w:r>
      <w:r>
        <w:rPr>
          <w:sz w:val="22"/>
          <w:szCs w:val="22"/>
        </w:rPr>
        <w:tab/>
      </w:r>
      <w:r w:rsidRPr="00F31D1D">
        <w:rPr>
          <w:sz w:val="22"/>
          <w:szCs w:val="22"/>
        </w:rPr>
        <w:t>v </w:t>
      </w:r>
      <w:proofErr w:type="gramStart"/>
      <w:r w:rsidRPr="00F31D1D">
        <w:rPr>
          <w:sz w:val="22"/>
          <w:szCs w:val="22"/>
        </w:rPr>
        <w:t>čl.405</w:t>
      </w:r>
      <w:proofErr w:type="gramEnd"/>
      <w:r w:rsidRPr="00F31D1D">
        <w:rPr>
          <w:sz w:val="22"/>
          <w:szCs w:val="22"/>
        </w:rPr>
        <w:t xml:space="preserve"> SŘ.</w:t>
      </w:r>
      <w:r>
        <w:rPr>
          <w:sz w:val="22"/>
          <w:szCs w:val="22"/>
        </w:rPr>
        <w:t xml:space="preserve">  </w:t>
      </w:r>
      <w:r w:rsidRPr="00F31D1D">
        <w:rPr>
          <w:sz w:val="22"/>
          <w:szCs w:val="22"/>
        </w:rPr>
        <w:t>Pokud nepadne branka v prodloužení, následují samostatné nájezdy (</w:t>
      </w:r>
      <w:proofErr w:type="gramStart"/>
      <w:r w:rsidRPr="00F31D1D">
        <w:rPr>
          <w:sz w:val="22"/>
          <w:szCs w:val="22"/>
        </w:rPr>
        <w:t>čl.406</w:t>
      </w:r>
      <w:proofErr w:type="gramEnd"/>
      <w:r w:rsidRPr="00F31D1D">
        <w:rPr>
          <w:sz w:val="22"/>
          <w:szCs w:val="22"/>
        </w:rPr>
        <w:t>) k určení vítěze utkání.</w:t>
      </w:r>
    </w:p>
    <w:p w:rsidR="00CA150F" w:rsidRPr="00F31D1D" w:rsidRDefault="00CA150F" w:rsidP="00CA150F">
      <w:pPr>
        <w:tabs>
          <w:tab w:val="left" w:pos="284"/>
          <w:tab w:val="left" w:pos="567"/>
          <w:tab w:val="left" w:pos="1134"/>
          <w:tab w:val="left" w:pos="1418"/>
        </w:tabs>
        <w:rPr>
          <w:sz w:val="22"/>
          <w:szCs w:val="22"/>
        </w:rPr>
      </w:pPr>
      <w:r w:rsidRPr="00F31D1D">
        <w:rPr>
          <w:sz w:val="22"/>
          <w:szCs w:val="22"/>
        </w:rPr>
        <w:tab/>
        <w:t>-</w:t>
      </w:r>
      <w:r w:rsidRPr="00F31D1D">
        <w:rPr>
          <w:sz w:val="22"/>
          <w:szCs w:val="22"/>
        </w:rPr>
        <w:tab/>
      </w:r>
      <w:r w:rsidRPr="00F31D1D">
        <w:rPr>
          <w:sz w:val="22"/>
          <w:szCs w:val="22"/>
          <w:u w:val="single"/>
        </w:rPr>
        <w:t xml:space="preserve">První, </w:t>
      </w:r>
      <w:proofErr w:type="gramStart"/>
      <w:r w:rsidRPr="00F31D1D">
        <w:rPr>
          <w:sz w:val="22"/>
          <w:szCs w:val="22"/>
          <w:u w:val="single"/>
        </w:rPr>
        <w:t>případně i  třetí</w:t>
      </w:r>
      <w:proofErr w:type="gramEnd"/>
      <w:r w:rsidRPr="00F31D1D">
        <w:rPr>
          <w:sz w:val="22"/>
          <w:szCs w:val="22"/>
          <w:u w:val="single"/>
        </w:rPr>
        <w:t xml:space="preserve"> utkání jako domácí</w:t>
      </w:r>
      <w:r w:rsidRPr="00F31D1D">
        <w:rPr>
          <w:sz w:val="22"/>
          <w:szCs w:val="22"/>
        </w:rPr>
        <w:t xml:space="preserve">  v celém  „play </w:t>
      </w:r>
      <w:proofErr w:type="spellStart"/>
      <w:r w:rsidRPr="00F31D1D">
        <w:rPr>
          <w:sz w:val="22"/>
          <w:szCs w:val="22"/>
        </w:rPr>
        <w:t>off</w:t>
      </w:r>
      <w:proofErr w:type="spellEnd"/>
      <w:r w:rsidRPr="00F31D1D">
        <w:rPr>
          <w:sz w:val="22"/>
          <w:szCs w:val="22"/>
        </w:rPr>
        <w:t xml:space="preserve">“  hraje vždy to družstvo, které bylo v tabulce po </w:t>
      </w:r>
      <w:r>
        <w:rPr>
          <w:sz w:val="22"/>
          <w:szCs w:val="22"/>
        </w:rPr>
        <w:br/>
        <w:t xml:space="preserve"> </w:t>
      </w:r>
      <w:r>
        <w:rPr>
          <w:sz w:val="22"/>
          <w:szCs w:val="22"/>
        </w:rPr>
        <w:tab/>
      </w:r>
      <w:r>
        <w:rPr>
          <w:sz w:val="22"/>
          <w:szCs w:val="22"/>
        </w:rPr>
        <w:tab/>
      </w:r>
      <w:r w:rsidRPr="00F31D1D">
        <w:rPr>
          <w:sz w:val="22"/>
          <w:szCs w:val="22"/>
        </w:rPr>
        <w:t>základní části  lépe umístěné, druhé utkání hraje na ZS u soupeře.</w:t>
      </w:r>
    </w:p>
    <w:p w:rsidR="00CA150F" w:rsidRPr="00F31D1D" w:rsidRDefault="00CA150F" w:rsidP="00CA150F">
      <w:pPr>
        <w:tabs>
          <w:tab w:val="left" w:pos="284"/>
          <w:tab w:val="left" w:pos="567"/>
          <w:tab w:val="left" w:pos="1134"/>
          <w:tab w:val="left" w:pos="1418"/>
        </w:tabs>
        <w:rPr>
          <w:sz w:val="22"/>
          <w:szCs w:val="22"/>
        </w:rPr>
      </w:pPr>
      <w:r w:rsidRPr="00F31D1D">
        <w:rPr>
          <w:sz w:val="22"/>
          <w:szCs w:val="22"/>
        </w:rPr>
        <w:t xml:space="preserve"> </w:t>
      </w:r>
      <w:r w:rsidRPr="00F31D1D">
        <w:rPr>
          <w:sz w:val="22"/>
          <w:szCs w:val="22"/>
        </w:rPr>
        <w:tab/>
        <w:t>-</w:t>
      </w:r>
      <w:r w:rsidRPr="00F31D1D">
        <w:rPr>
          <w:sz w:val="22"/>
          <w:szCs w:val="22"/>
        </w:rPr>
        <w:tab/>
      </w:r>
      <w:r w:rsidRPr="00F31D1D">
        <w:rPr>
          <w:b/>
          <w:i/>
          <w:sz w:val="22"/>
          <w:szCs w:val="22"/>
        </w:rPr>
        <w:t xml:space="preserve">Vyšší tresty ze základní části se </w:t>
      </w:r>
      <w:proofErr w:type="gramStart"/>
      <w:r w:rsidRPr="00F31D1D">
        <w:rPr>
          <w:b/>
          <w:i/>
          <w:sz w:val="22"/>
          <w:szCs w:val="22"/>
          <w:u w:val="single"/>
        </w:rPr>
        <w:t>započítávají</w:t>
      </w:r>
      <w:r w:rsidRPr="00F31D1D">
        <w:rPr>
          <w:b/>
          <w:i/>
          <w:sz w:val="22"/>
          <w:szCs w:val="22"/>
        </w:rPr>
        <w:t xml:space="preserve">  !!</w:t>
      </w:r>
      <w:r w:rsidRPr="00F31D1D">
        <w:rPr>
          <w:b/>
          <w:i/>
          <w:sz w:val="22"/>
          <w:szCs w:val="22"/>
        </w:rPr>
        <w:tab/>
      </w:r>
      <w:r w:rsidRPr="00F31D1D">
        <w:rPr>
          <w:b/>
          <w:i/>
          <w:sz w:val="22"/>
          <w:szCs w:val="22"/>
        </w:rPr>
        <w:br/>
      </w:r>
      <w:r w:rsidRPr="00F31D1D">
        <w:rPr>
          <w:sz w:val="22"/>
          <w:szCs w:val="22"/>
        </w:rPr>
        <w:tab/>
      </w:r>
      <w:r w:rsidRPr="00F31D1D">
        <w:rPr>
          <w:i/>
          <w:sz w:val="22"/>
          <w:szCs w:val="22"/>
        </w:rPr>
        <w:t>-</w:t>
      </w:r>
      <w:r w:rsidRPr="00F31D1D">
        <w:rPr>
          <w:i/>
          <w:sz w:val="22"/>
          <w:szCs w:val="22"/>
        </w:rPr>
        <w:tab/>
        <w:t xml:space="preserve"> Hráči</w:t>
      </w:r>
      <w:proofErr w:type="gramEnd"/>
      <w:r w:rsidRPr="00F31D1D">
        <w:rPr>
          <w:i/>
          <w:sz w:val="22"/>
          <w:szCs w:val="22"/>
        </w:rPr>
        <w:t xml:space="preserve"> nastupující do play </w:t>
      </w:r>
      <w:proofErr w:type="spellStart"/>
      <w:r w:rsidRPr="00F31D1D">
        <w:rPr>
          <w:i/>
          <w:sz w:val="22"/>
          <w:szCs w:val="22"/>
        </w:rPr>
        <w:t>off</w:t>
      </w:r>
      <w:proofErr w:type="spellEnd"/>
      <w:r w:rsidRPr="00F31D1D">
        <w:rPr>
          <w:i/>
          <w:sz w:val="22"/>
          <w:szCs w:val="22"/>
        </w:rPr>
        <w:t xml:space="preserve"> musí mít v klubu odehráno nejméně 50 % v základní části (11 utkání). Tato </w:t>
      </w:r>
      <w:r>
        <w:rPr>
          <w:i/>
          <w:sz w:val="22"/>
          <w:szCs w:val="22"/>
        </w:rPr>
        <w:br/>
        <w:t xml:space="preserve"> </w:t>
      </w:r>
      <w:r>
        <w:rPr>
          <w:i/>
          <w:sz w:val="22"/>
          <w:szCs w:val="22"/>
        </w:rPr>
        <w:tab/>
      </w:r>
      <w:r>
        <w:rPr>
          <w:i/>
          <w:sz w:val="22"/>
          <w:szCs w:val="22"/>
        </w:rPr>
        <w:tab/>
      </w:r>
      <w:r w:rsidRPr="00F31D1D">
        <w:rPr>
          <w:i/>
          <w:sz w:val="22"/>
          <w:szCs w:val="22"/>
        </w:rPr>
        <w:t xml:space="preserve">podmínka neplatí pro hráče, u kterých nebyl v dané sezoně uplatněn přestup nebo hostování, dále pro hráče </w:t>
      </w:r>
      <w:r>
        <w:rPr>
          <w:i/>
          <w:sz w:val="22"/>
          <w:szCs w:val="22"/>
        </w:rPr>
        <w:br/>
        <w:t xml:space="preserve"> </w:t>
      </w:r>
      <w:r>
        <w:rPr>
          <w:i/>
          <w:sz w:val="22"/>
          <w:szCs w:val="22"/>
        </w:rPr>
        <w:tab/>
      </w:r>
      <w:r>
        <w:rPr>
          <w:i/>
          <w:sz w:val="22"/>
          <w:szCs w:val="22"/>
        </w:rPr>
        <w:tab/>
      </w:r>
      <w:r w:rsidRPr="00F31D1D">
        <w:rPr>
          <w:i/>
          <w:sz w:val="22"/>
          <w:szCs w:val="22"/>
        </w:rPr>
        <w:t xml:space="preserve">ročníku 1994 a mladší, a pro hráče zaregistrované u klubu před </w:t>
      </w:r>
      <w:proofErr w:type="gramStart"/>
      <w:r w:rsidRPr="00F31D1D">
        <w:rPr>
          <w:i/>
          <w:sz w:val="22"/>
          <w:szCs w:val="22"/>
        </w:rPr>
        <w:t>15.12.201</w:t>
      </w:r>
      <w:r>
        <w:rPr>
          <w:i/>
          <w:sz w:val="22"/>
          <w:szCs w:val="22"/>
        </w:rPr>
        <w:t>5</w:t>
      </w:r>
      <w:proofErr w:type="gramEnd"/>
      <w:r w:rsidRPr="00F31D1D">
        <w:rPr>
          <w:i/>
          <w:sz w:val="22"/>
          <w:szCs w:val="22"/>
        </w:rPr>
        <w:t>.</w:t>
      </w:r>
      <w:r w:rsidRPr="00F31D1D">
        <w:rPr>
          <w:i/>
          <w:sz w:val="22"/>
          <w:szCs w:val="22"/>
        </w:rPr>
        <w:br/>
      </w:r>
      <w:r w:rsidRPr="00F31D1D">
        <w:rPr>
          <w:sz w:val="22"/>
          <w:szCs w:val="22"/>
        </w:rPr>
        <w:tab/>
        <w:t>-</w:t>
      </w:r>
      <w:r w:rsidRPr="00F31D1D">
        <w:rPr>
          <w:sz w:val="22"/>
          <w:szCs w:val="22"/>
        </w:rPr>
        <w:tab/>
        <w:t>Finálová utkání řídí dva hlavní rozhodčí.</w:t>
      </w:r>
      <w:r w:rsidRPr="00F31D1D">
        <w:rPr>
          <w:sz w:val="22"/>
          <w:szCs w:val="22"/>
        </w:rPr>
        <w:br/>
      </w:r>
      <w:r w:rsidRPr="00F31D1D">
        <w:rPr>
          <w:sz w:val="22"/>
          <w:szCs w:val="22"/>
        </w:rPr>
        <w:tab/>
        <w:t>-</w:t>
      </w:r>
      <w:r w:rsidRPr="00F31D1D">
        <w:rPr>
          <w:sz w:val="22"/>
          <w:szCs w:val="22"/>
        </w:rPr>
        <w:tab/>
        <w:t>Klub HC Jiskra Humpolec nemá nárok na postup do kvalifikace za Jihočeský kraj.</w:t>
      </w:r>
    </w:p>
    <w:p w:rsidR="00CA150F" w:rsidRPr="00CA150F" w:rsidRDefault="00CA150F" w:rsidP="00CA150F">
      <w:pPr>
        <w:tabs>
          <w:tab w:val="left" w:pos="284"/>
          <w:tab w:val="left" w:pos="567"/>
          <w:tab w:val="left" w:pos="1134"/>
          <w:tab w:val="left" w:pos="1418"/>
        </w:tabs>
        <w:rPr>
          <w:sz w:val="22"/>
          <w:szCs w:val="22"/>
        </w:rPr>
      </w:pPr>
      <w:r w:rsidRPr="00F31D1D">
        <w:rPr>
          <w:b/>
          <w:sz w:val="22"/>
          <w:szCs w:val="22"/>
          <w:u w:val="single"/>
        </w:rPr>
        <w:t>Hrací d</w:t>
      </w:r>
      <w:r>
        <w:rPr>
          <w:b/>
          <w:sz w:val="22"/>
          <w:szCs w:val="22"/>
          <w:u w:val="single"/>
        </w:rPr>
        <w:t>ny</w:t>
      </w:r>
      <w:r w:rsidRPr="00F31D1D">
        <w:rPr>
          <w:b/>
          <w:sz w:val="22"/>
          <w:szCs w:val="22"/>
          <w:u w:val="single"/>
        </w:rPr>
        <w:t xml:space="preserve"> a začátky utkání</w:t>
      </w:r>
      <w:r w:rsidRPr="00F31D1D">
        <w:rPr>
          <w:sz w:val="22"/>
          <w:szCs w:val="22"/>
        </w:rPr>
        <w:t xml:space="preserve">  </w:t>
      </w:r>
      <w:r w:rsidRPr="00F31D1D">
        <w:rPr>
          <w:sz w:val="22"/>
          <w:szCs w:val="22"/>
        </w:rPr>
        <w:tab/>
      </w:r>
    </w:p>
    <w:p w:rsidR="00090018" w:rsidRDefault="00CA150F" w:rsidP="00CA150F">
      <w:pPr>
        <w:pStyle w:val="Nadpis6"/>
        <w:tabs>
          <w:tab w:val="left" w:pos="284"/>
        </w:tabs>
        <w:rPr>
          <w:b w:val="0"/>
          <w:szCs w:val="22"/>
          <w:u w:val="none"/>
        </w:rPr>
      </w:pPr>
      <w:r w:rsidRPr="00CA150F">
        <w:rPr>
          <w:b w:val="0"/>
          <w:szCs w:val="22"/>
          <w:u w:val="none"/>
        </w:rPr>
        <w:tab/>
        <w:t>-</w:t>
      </w:r>
      <w:r w:rsidRPr="00CA150F">
        <w:rPr>
          <w:b w:val="0"/>
          <w:szCs w:val="22"/>
          <w:u w:val="none"/>
        </w:rPr>
        <w:tab/>
        <w:t xml:space="preserve">pro semifinále a čtvrtfinále jsou hracími </w:t>
      </w:r>
      <w:proofErr w:type="gramStart"/>
      <w:r w:rsidRPr="00CA150F">
        <w:rPr>
          <w:b w:val="0"/>
          <w:szCs w:val="22"/>
          <w:u w:val="none"/>
        </w:rPr>
        <w:t xml:space="preserve">dny  </w:t>
      </w:r>
      <w:r w:rsidRPr="000D2288">
        <w:rPr>
          <w:szCs w:val="22"/>
          <w:u w:val="none"/>
        </w:rPr>
        <w:t>pátek</w:t>
      </w:r>
      <w:proofErr w:type="gramEnd"/>
      <w:r w:rsidRPr="000D2288">
        <w:rPr>
          <w:szCs w:val="22"/>
          <w:u w:val="none"/>
        </w:rPr>
        <w:t xml:space="preserve"> – neděle</w:t>
      </w:r>
      <w:r w:rsidR="000D2288">
        <w:rPr>
          <w:szCs w:val="22"/>
          <w:u w:val="none"/>
        </w:rPr>
        <w:t xml:space="preserve"> – </w:t>
      </w:r>
      <w:r w:rsidRPr="000D2288">
        <w:rPr>
          <w:szCs w:val="22"/>
          <w:u w:val="none"/>
        </w:rPr>
        <w:t>středa</w:t>
      </w:r>
      <w:r w:rsidR="000D2288">
        <w:rPr>
          <w:szCs w:val="22"/>
          <w:u w:val="none"/>
        </w:rPr>
        <w:t xml:space="preserve"> </w:t>
      </w:r>
      <w:r w:rsidRPr="00CA150F">
        <w:rPr>
          <w:b w:val="0"/>
          <w:szCs w:val="22"/>
          <w:u w:val="none"/>
        </w:rPr>
        <w:br/>
        <w:t xml:space="preserve"> </w:t>
      </w:r>
      <w:r w:rsidRPr="00CA150F">
        <w:rPr>
          <w:b w:val="0"/>
          <w:szCs w:val="22"/>
          <w:u w:val="none"/>
        </w:rPr>
        <w:tab/>
        <w:t>-</w:t>
      </w:r>
      <w:r w:rsidRPr="00CA150F">
        <w:rPr>
          <w:b w:val="0"/>
          <w:szCs w:val="22"/>
          <w:u w:val="none"/>
        </w:rPr>
        <w:tab/>
        <w:t xml:space="preserve">ve finále je hracím dnem   </w:t>
      </w:r>
      <w:r w:rsidRPr="000D2288">
        <w:rPr>
          <w:szCs w:val="22"/>
          <w:u w:val="none"/>
        </w:rPr>
        <w:t xml:space="preserve">neděle – pátek </w:t>
      </w:r>
      <w:r w:rsidR="000D2288">
        <w:rPr>
          <w:szCs w:val="22"/>
          <w:u w:val="none"/>
        </w:rPr>
        <w:t>–</w:t>
      </w:r>
      <w:r w:rsidRPr="000D2288">
        <w:rPr>
          <w:szCs w:val="22"/>
          <w:u w:val="none"/>
        </w:rPr>
        <w:t xml:space="preserve"> neděle</w:t>
      </w:r>
      <w:r w:rsidR="000D2288">
        <w:rPr>
          <w:szCs w:val="22"/>
          <w:u w:val="none"/>
        </w:rPr>
        <w:t xml:space="preserve"> </w:t>
      </w:r>
      <w:r w:rsidRPr="00CA150F">
        <w:rPr>
          <w:b w:val="0"/>
          <w:szCs w:val="22"/>
          <w:u w:val="none"/>
        </w:rPr>
        <w:t xml:space="preserve">      </w:t>
      </w:r>
      <w:r w:rsidRPr="00CA150F">
        <w:rPr>
          <w:b w:val="0"/>
          <w:szCs w:val="22"/>
          <w:u w:val="none"/>
        </w:rPr>
        <w:br/>
        <w:t xml:space="preserve">  </w:t>
      </w:r>
      <w:r w:rsidRPr="00CA150F">
        <w:rPr>
          <w:b w:val="0"/>
          <w:szCs w:val="22"/>
          <w:u w:val="none"/>
        </w:rPr>
        <w:tab/>
        <w:t xml:space="preserve">- </w:t>
      </w:r>
      <w:r w:rsidRPr="00CA150F">
        <w:rPr>
          <w:b w:val="0"/>
          <w:szCs w:val="22"/>
          <w:u w:val="none"/>
        </w:rPr>
        <w:tab/>
        <w:t xml:space="preserve">v neděli začátek utkání nejpozději v 19:00 hodin </w:t>
      </w:r>
      <w:r w:rsidR="00F530F4">
        <w:rPr>
          <w:b w:val="0"/>
          <w:szCs w:val="22"/>
          <w:u w:val="none"/>
        </w:rPr>
        <w:t xml:space="preserve"> </w:t>
      </w:r>
      <w:r w:rsidRPr="00CA150F">
        <w:rPr>
          <w:b w:val="0"/>
          <w:szCs w:val="22"/>
          <w:u w:val="none"/>
        </w:rPr>
        <w:t>(pokud se soupeři nedohodnou jinak)</w:t>
      </w:r>
      <w:r w:rsidRPr="00CA150F">
        <w:rPr>
          <w:b w:val="0"/>
          <w:szCs w:val="22"/>
          <w:u w:val="none"/>
        </w:rPr>
        <w:br/>
        <w:t xml:space="preserve"> </w:t>
      </w:r>
      <w:r w:rsidRPr="00CA150F">
        <w:rPr>
          <w:b w:val="0"/>
          <w:szCs w:val="22"/>
          <w:u w:val="none"/>
        </w:rPr>
        <w:tab/>
        <w:t xml:space="preserve">- </w:t>
      </w:r>
      <w:r w:rsidRPr="00CA150F">
        <w:rPr>
          <w:b w:val="0"/>
          <w:szCs w:val="22"/>
          <w:u w:val="none"/>
        </w:rPr>
        <w:tab/>
        <w:t>v pracovní den začátek utkání nejdříve v 19:00 hodin</w:t>
      </w:r>
      <w:r w:rsidR="00F530F4">
        <w:rPr>
          <w:b w:val="0"/>
          <w:szCs w:val="22"/>
          <w:u w:val="none"/>
        </w:rPr>
        <w:t xml:space="preserve"> </w:t>
      </w:r>
      <w:r w:rsidRPr="00CA150F">
        <w:rPr>
          <w:b w:val="0"/>
          <w:szCs w:val="22"/>
          <w:u w:val="none"/>
        </w:rPr>
        <w:t xml:space="preserve"> (pokud se soupeři nedohodnou jinak)</w:t>
      </w:r>
    </w:p>
    <w:p w:rsidR="00090018" w:rsidRDefault="00090018" w:rsidP="00CA150F">
      <w:pPr>
        <w:pStyle w:val="Nadpis6"/>
        <w:tabs>
          <w:tab w:val="left" w:pos="284"/>
        </w:tabs>
        <w:rPr>
          <w:b w:val="0"/>
          <w:szCs w:val="22"/>
          <w:u w:val="none"/>
        </w:rPr>
      </w:pPr>
    </w:p>
    <w:tbl>
      <w:tblPr>
        <w:tblW w:w="9603" w:type="dxa"/>
        <w:tblCellMar>
          <w:left w:w="70" w:type="dxa"/>
          <w:right w:w="70" w:type="dxa"/>
        </w:tblCellMar>
        <w:tblLook w:val="04A0" w:firstRow="1" w:lastRow="0" w:firstColumn="1" w:lastColumn="0" w:noHBand="0" w:noVBand="1"/>
      </w:tblPr>
      <w:tblGrid>
        <w:gridCol w:w="701"/>
        <w:gridCol w:w="3124"/>
        <w:gridCol w:w="691"/>
        <w:gridCol w:w="341"/>
        <w:gridCol w:w="508"/>
        <w:gridCol w:w="488"/>
        <w:gridCol w:w="488"/>
        <w:gridCol w:w="488"/>
        <w:gridCol w:w="586"/>
        <w:gridCol w:w="200"/>
        <w:gridCol w:w="625"/>
        <w:gridCol w:w="527"/>
        <w:gridCol w:w="840"/>
      </w:tblGrid>
      <w:tr w:rsidR="00090018" w:rsidRPr="000D2288" w:rsidTr="00090018">
        <w:trPr>
          <w:trHeight w:val="360"/>
        </w:trPr>
        <w:tc>
          <w:tcPr>
            <w:tcW w:w="701" w:type="dxa"/>
            <w:tcBorders>
              <w:top w:val="nil"/>
              <w:left w:val="nil"/>
              <w:bottom w:val="nil"/>
              <w:right w:val="nil"/>
            </w:tcBorders>
            <w:shd w:val="clear" w:color="000000" w:fill="F2F2F2"/>
            <w:noWrap/>
            <w:vAlign w:val="bottom"/>
            <w:hideMark/>
          </w:tcPr>
          <w:p w:rsidR="00090018" w:rsidRPr="00090018" w:rsidRDefault="00090018" w:rsidP="00090018">
            <w:pPr>
              <w:rPr>
                <w:rFonts w:ascii="Arial" w:hAnsi="Arial" w:cs="Arial"/>
                <w:b/>
                <w:bCs/>
                <w:color w:val="000000"/>
                <w:sz w:val="18"/>
                <w:szCs w:val="18"/>
                <w:u w:val="single"/>
              </w:rPr>
            </w:pPr>
            <w:r w:rsidRPr="00090018">
              <w:rPr>
                <w:rFonts w:ascii="Arial" w:hAnsi="Arial" w:cs="Arial"/>
                <w:b/>
                <w:bCs/>
                <w:color w:val="000000"/>
                <w:sz w:val="18"/>
                <w:szCs w:val="18"/>
                <w:u w:val="single"/>
              </w:rPr>
              <w:t>Pořadí</w:t>
            </w:r>
          </w:p>
        </w:tc>
        <w:tc>
          <w:tcPr>
            <w:tcW w:w="3124" w:type="dxa"/>
            <w:tcBorders>
              <w:top w:val="nil"/>
              <w:left w:val="nil"/>
              <w:bottom w:val="nil"/>
              <w:right w:val="nil"/>
            </w:tcBorders>
            <w:shd w:val="clear" w:color="000000" w:fill="F2F2F2"/>
            <w:vAlign w:val="bottom"/>
            <w:hideMark/>
          </w:tcPr>
          <w:p w:rsidR="00090018" w:rsidRPr="00090018" w:rsidRDefault="00090018" w:rsidP="00A604D9">
            <w:pPr>
              <w:rPr>
                <w:rFonts w:ascii="Arial" w:hAnsi="Arial" w:cs="Arial"/>
                <w:b/>
                <w:bCs/>
                <w:color w:val="000000"/>
                <w:sz w:val="18"/>
                <w:szCs w:val="18"/>
                <w:u w:val="single"/>
              </w:rPr>
            </w:pPr>
            <w:r w:rsidRPr="00090018">
              <w:rPr>
                <w:rFonts w:ascii="Arial" w:hAnsi="Arial" w:cs="Arial"/>
                <w:b/>
                <w:bCs/>
                <w:color w:val="000000"/>
                <w:sz w:val="18"/>
                <w:szCs w:val="18"/>
                <w:u w:val="single"/>
              </w:rPr>
              <w:t>Klub</w:t>
            </w:r>
            <w:r w:rsidR="00A604D9">
              <w:rPr>
                <w:rFonts w:ascii="Arial" w:hAnsi="Arial" w:cs="Arial"/>
                <w:b/>
                <w:bCs/>
                <w:color w:val="000000"/>
                <w:sz w:val="18"/>
                <w:szCs w:val="18"/>
                <w:u w:val="single"/>
              </w:rPr>
              <w:t xml:space="preserve"> – po základní části</w:t>
            </w:r>
          </w:p>
        </w:tc>
        <w:tc>
          <w:tcPr>
            <w:tcW w:w="691"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r w:rsidRPr="00090018">
              <w:rPr>
                <w:rFonts w:ascii="Arial" w:hAnsi="Arial" w:cs="Arial"/>
                <w:b/>
                <w:bCs/>
                <w:color w:val="000000"/>
                <w:sz w:val="18"/>
                <w:szCs w:val="18"/>
                <w:u w:val="single"/>
              </w:rPr>
              <w:t>Utkání</w:t>
            </w:r>
          </w:p>
        </w:tc>
        <w:tc>
          <w:tcPr>
            <w:tcW w:w="341"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r w:rsidRPr="00090018">
              <w:rPr>
                <w:rFonts w:ascii="Arial" w:hAnsi="Arial" w:cs="Arial"/>
                <w:b/>
                <w:bCs/>
                <w:color w:val="000000"/>
                <w:sz w:val="18"/>
                <w:szCs w:val="18"/>
                <w:u w:val="single"/>
              </w:rPr>
              <w:t>V</w:t>
            </w:r>
          </w:p>
        </w:tc>
        <w:tc>
          <w:tcPr>
            <w:tcW w:w="508"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proofErr w:type="spellStart"/>
            <w:r w:rsidRPr="00090018">
              <w:rPr>
                <w:rFonts w:ascii="Arial" w:hAnsi="Arial" w:cs="Arial"/>
                <w:b/>
                <w:bCs/>
                <w:color w:val="000000"/>
                <w:sz w:val="18"/>
                <w:szCs w:val="18"/>
                <w:u w:val="single"/>
              </w:rPr>
              <w:t>Vp</w:t>
            </w:r>
            <w:proofErr w:type="spellEnd"/>
          </w:p>
        </w:tc>
        <w:tc>
          <w:tcPr>
            <w:tcW w:w="488"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r w:rsidRPr="00090018">
              <w:rPr>
                <w:rFonts w:ascii="Arial" w:hAnsi="Arial" w:cs="Arial"/>
                <w:b/>
                <w:bCs/>
                <w:color w:val="000000"/>
                <w:sz w:val="18"/>
                <w:szCs w:val="18"/>
                <w:u w:val="single"/>
              </w:rPr>
              <w:t>Re</w:t>
            </w:r>
          </w:p>
        </w:tc>
        <w:tc>
          <w:tcPr>
            <w:tcW w:w="488"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r w:rsidRPr="00090018">
              <w:rPr>
                <w:rFonts w:ascii="Arial" w:hAnsi="Arial" w:cs="Arial"/>
                <w:b/>
                <w:bCs/>
                <w:color w:val="000000"/>
                <w:sz w:val="18"/>
                <w:szCs w:val="18"/>
                <w:u w:val="single"/>
              </w:rPr>
              <w:t>Pp</w:t>
            </w:r>
          </w:p>
        </w:tc>
        <w:tc>
          <w:tcPr>
            <w:tcW w:w="488"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r w:rsidRPr="00090018">
              <w:rPr>
                <w:rFonts w:ascii="Arial" w:hAnsi="Arial" w:cs="Arial"/>
                <w:b/>
                <w:bCs/>
                <w:color w:val="000000"/>
                <w:sz w:val="18"/>
                <w:szCs w:val="18"/>
                <w:u w:val="single"/>
              </w:rPr>
              <w:t>P</w:t>
            </w:r>
          </w:p>
        </w:tc>
        <w:tc>
          <w:tcPr>
            <w:tcW w:w="1407" w:type="dxa"/>
            <w:gridSpan w:val="3"/>
            <w:tcBorders>
              <w:top w:val="nil"/>
              <w:left w:val="nil"/>
              <w:bottom w:val="nil"/>
              <w:right w:val="nil"/>
            </w:tcBorders>
            <w:shd w:val="clear" w:color="000000" w:fill="F2F2F2"/>
            <w:noWrap/>
            <w:vAlign w:val="bottom"/>
            <w:hideMark/>
          </w:tcPr>
          <w:p w:rsidR="00090018" w:rsidRPr="00090018" w:rsidRDefault="00090018" w:rsidP="00090018">
            <w:pPr>
              <w:rPr>
                <w:rFonts w:ascii="Arial" w:hAnsi="Arial" w:cs="Arial"/>
                <w:b/>
                <w:bCs/>
                <w:color w:val="000000"/>
                <w:sz w:val="18"/>
                <w:szCs w:val="18"/>
                <w:u w:val="single"/>
              </w:rPr>
            </w:pPr>
            <w:r w:rsidRPr="000D2288">
              <w:rPr>
                <w:rFonts w:ascii="Arial" w:hAnsi="Arial" w:cs="Arial"/>
                <w:b/>
                <w:bCs/>
                <w:color w:val="000000"/>
                <w:sz w:val="18"/>
                <w:szCs w:val="18"/>
                <w:u w:val="single"/>
              </w:rPr>
              <w:t xml:space="preserve">      </w:t>
            </w:r>
            <w:r w:rsidRPr="00090018">
              <w:rPr>
                <w:rFonts w:ascii="Arial" w:hAnsi="Arial" w:cs="Arial"/>
                <w:b/>
                <w:bCs/>
                <w:color w:val="000000"/>
                <w:sz w:val="18"/>
                <w:szCs w:val="18"/>
                <w:u w:val="single"/>
              </w:rPr>
              <w:t>Skóre</w:t>
            </w:r>
          </w:p>
        </w:tc>
        <w:tc>
          <w:tcPr>
            <w:tcW w:w="527"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r w:rsidRPr="00090018">
              <w:rPr>
                <w:rFonts w:ascii="Arial" w:hAnsi="Arial" w:cs="Arial"/>
                <w:b/>
                <w:bCs/>
                <w:color w:val="000000"/>
                <w:sz w:val="18"/>
                <w:szCs w:val="18"/>
                <w:u w:val="single"/>
              </w:rPr>
              <w:t>Roz</w:t>
            </w:r>
          </w:p>
        </w:tc>
        <w:tc>
          <w:tcPr>
            <w:tcW w:w="840" w:type="dxa"/>
            <w:tcBorders>
              <w:top w:val="nil"/>
              <w:left w:val="nil"/>
              <w:bottom w:val="nil"/>
              <w:right w:val="nil"/>
            </w:tcBorders>
            <w:shd w:val="clear" w:color="000000" w:fill="F2F2F2"/>
            <w:noWrap/>
            <w:vAlign w:val="bottom"/>
            <w:hideMark/>
          </w:tcPr>
          <w:p w:rsidR="00090018" w:rsidRPr="00090018" w:rsidRDefault="00090018" w:rsidP="00090018">
            <w:pPr>
              <w:jc w:val="right"/>
              <w:rPr>
                <w:rFonts w:ascii="Arial" w:hAnsi="Arial" w:cs="Arial"/>
                <w:b/>
                <w:bCs/>
                <w:color w:val="000000"/>
                <w:sz w:val="18"/>
                <w:szCs w:val="18"/>
                <w:u w:val="single"/>
              </w:rPr>
            </w:pPr>
            <w:r w:rsidRPr="00090018">
              <w:rPr>
                <w:rFonts w:ascii="Arial" w:hAnsi="Arial" w:cs="Arial"/>
                <w:b/>
                <w:bCs/>
                <w:color w:val="000000"/>
                <w:sz w:val="18"/>
                <w:szCs w:val="18"/>
                <w:u w:val="single"/>
              </w:rPr>
              <w:t>Body</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HC David servis České Budějovice</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19</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139</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44</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(95)</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57</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TJ Lokomotiva Veselí nad Lužnicí</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13</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6</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95</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71</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(24)</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41</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3.</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HC Milevsko 2010</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11</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7</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102</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94</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(8)</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35</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4.</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HC Slavoj Český Krumlov</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11</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8</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92</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84</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(8)</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35</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br/>
              <w:t>5.</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Jiskra Humpolec</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8</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3</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8</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71</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82</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(-11)</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31</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6.</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TJ Sokol Radomyšl</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9</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10</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66</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77</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(-11)</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28</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7.</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HC Tábor</w:t>
            </w:r>
            <w:r w:rsidR="000D2288" w:rsidRPr="00EB25AA">
              <w:rPr>
                <w:rFonts w:ascii="Arial" w:hAnsi="Arial" w:cs="Arial"/>
                <w:b/>
                <w:sz w:val="18"/>
                <w:szCs w:val="18"/>
              </w:rPr>
              <w:t xml:space="preserve"> B</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6</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3</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9</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76</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86</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(-10)</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25</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8.</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Spartak Soběslav</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6</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11</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76</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b/>
                <w:sz w:val="18"/>
                <w:szCs w:val="18"/>
              </w:rPr>
            </w:pPr>
            <w:r w:rsidRPr="00EB25AA">
              <w:rPr>
                <w:rFonts w:ascii="Arial" w:hAnsi="Arial" w:cs="Arial"/>
                <w:b/>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b/>
                <w:sz w:val="18"/>
                <w:szCs w:val="18"/>
              </w:rPr>
            </w:pPr>
            <w:r w:rsidRPr="00EB25AA">
              <w:rPr>
                <w:rFonts w:ascii="Arial" w:hAnsi="Arial" w:cs="Arial"/>
                <w:b/>
                <w:sz w:val="18"/>
                <w:szCs w:val="18"/>
              </w:rPr>
              <w:t>99</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(-23)</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b/>
                <w:sz w:val="18"/>
                <w:szCs w:val="18"/>
              </w:rPr>
            </w:pPr>
            <w:r w:rsidRPr="00EB25AA">
              <w:rPr>
                <w:rFonts w:ascii="Arial" w:hAnsi="Arial" w:cs="Arial"/>
                <w:b/>
                <w:sz w:val="18"/>
                <w:szCs w:val="18"/>
              </w:rPr>
              <w:t>23</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br/>
              <w:t>9.</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sz w:val="18"/>
                <w:szCs w:val="18"/>
              </w:rPr>
            </w:pPr>
            <w:r w:rsidRPr="00EB25AA">
              <w:rPr>
                <w:rFonts w:ascii="Arial" w:hAnsi="Arial" w:cs="Arial"/>
                <w:sz w:val="18"/>
                <w:szCs w:val="18"/>
              </w:rPr>
              <w:t>TJ Hluboká nad Vltavou</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7</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12</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64</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sz w:val="18"/>
                <w:szCs w:val="18"/>
              </w:rPr>
            </w:pPr>
            <w:r w:rsidRPr="00EB25AA">
              <w:rPr>
                <w:rFonts w:ascii="Arial" w:hAnsi="Arial" w:cs="Arial"/>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sz w:val="18"/>
                <w:szCs w:val="18"/>
              </w:rPr>
            </w:pPr>
            <w:r w:rsidRPr="00EB25AA">
              <w:rPr>
                <w:rFonts w:ascii="Arial" w:hAnsi="Arial" w:cs="Arial"/>
                <w:sz w:val="18"/>
                <w:szCs w:val="18"/>
              </w:rPr>
              <w:t>91</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(-27)</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22</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10.</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sz w:val="18"/>
                <w:szCs w:val="18"/>
              </w:rPr>
            </w:pPr>
            <w:r w:rsidRPr="00EB25AA">
              <w:rPr>
                <w:rFonts w:ascii="Arial" w:hAnsi="Arial" w:cs="Arial"/>
                <w:sz w:val="18"/>
                <w:szCs w:val="18"/>
              </w:rPr>
              <w:t>HC Vimperk</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4</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3</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12</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71</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sz w:val="18"/>
                <w:szCs w:val="18"/>
              </w:rPr>
            </w:pPr>
            <w:r w:rsidRPr="00EB25AA">
              <w:rPr>
                <w:rFonts w:ascii="Arial" w:hAnsi="Arial" w:cs="Arial"/>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sz w:val="18"/>
                <w:szCs w:val="18"/>
              </w:rPr>
            </w:pPr>
            <w:r w:rsidRPr="00EB25AA">
              <w:rPr>
                <w:rFonts w:ascii="Arial" w:hAnsi="Arial" w:cs="Arial"/>
                <w:sz w:val="18"/>
                <w:szCs w:val="18"/>
              </w:rPr>
              <w:t>97</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(-26)</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17</w:t>
            </w:r>
          </w:p>
        </w:tc>
      </w:tr>
      <w:tr w:rsidR="00EB25AA" w:rsidRPr="00EB25AA" w:rsidTr="00090018">
        <w:trPr>
          <w:trHeight w:val="264"/>
        </w:trPr>
        <w:tc>
          <w:tcPr>
            <w:tcW w:w="70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11.</w:t>
            </w:r>
          </w:p>
        </w:tc>
        <w:tc>
          <w:tcPr>
            <w:tcW w:w="3124"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sz w:val="18"/>
                <w:szCs w:val="18"/>
              </w:rPr>
            </w:pPr>
            <w:r w:rsidRPr="00EB25AA">
              <w:rPr>
                <w:rFonts w:ascii="Arial" w:hAnsi="Arial" w:cs="Arial"/>
                <w:sz w:val="18"/>
                <w:szCs w:val="18"/>
              </w:rPr>
              <w:t>HC Strakonice</w:t>
            </w:r>
          </w:p>
        </w:tc>
        <w:tc>
          <w:tcPr>
            <w:tcW w:w="69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20</w:t>
            </w:r>
          </w:p>
        </w:tc>
        <w:tc>
          <w:tcPr>
            <w:tcW w:w="341"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4</w:t>
            </w:r>
          </w:p>
        </w:tc>
        <w:tc>
          <w:tcPr>
            <w:tcW w:w="50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0</w:t>
            </w:r>
          </w:p>
        </w:tc>
        <w:tc>
          <w:tcPr>
            <w:tcW w:w="488"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14</w:t>
            </w:r>
          </w:p>
        </w:tc>
        <w:tc>
          <w:tcPr>
            <w:tcW w:w="586"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51</w:t>
            </w:r>
          </w:p>
        </w:tc>
        <w:tc>
          <w:tcPr>
            <w:tcW w:w="196" w:type="dxa"/>
            <w:tcBorders>
              <w:top w:val="nil"/>
              <w:left w:val="nil"/>
              <w:bottom w:val="nil"/>
              <w:right w:val="nil"/>
            </w:tcBorders>
            <w:shd w:val="clear" w:color="auto" w:fill="auto"/>
            <w:noWrap/>
            <w:vAlign w:val="bottom"/>
            <w:hideMark/>
          </w:tcPr>
          <w:p w:rsidR="00090018" w:rsidRPr="00EB25AA" w:rsidRDefault="00090018" w:rsidP="00090018">
            <w:pPr>
              <w:jc w:val="center"/>
              <w:rPr>
                <w:rFonts w:ascii="Arial" w:hAnsi="Arial" w:cs="Arial"/>
                <w:sz w:val="18"/>
                <w:szCs w:val="18"/>
              </w:rPr>
            </w:pPr>
            <w:r w:rsidRPr="00EB25AA">
              <w:rPr>
                <w:rFonts w:ascii="Arial" w:hAnsi="Arial" w:cs="Arial"/>
                <w:sz w:val="18"/>
                <w:szCs w:val="18"/>
              </w:rPr>
              <w:t>:</w:t>
            </w:r>
          </w:p>
        </w:tc>
        <w:tc>
          <w:tcPr>
            <w:tcW w:w="625" w:type="dxa"/>
            <w:tcBorders>
              <w:top w:val="nil"/>
              <w:left w:val="nil"/>
              <w:bottom w:val="nil"/>
              <w:right w:val="nil"/>
            </w:tcBorders>
            <w:shd w:val="clear" w:color="auto" w:fill="auto"/>
            <w:noWrap/>
            <w:vAlign w:val="bottom"/>
            <w:hideMark/>
          </w:tcPr>
          <w:p w:rsidR="00090018" w:rsidRPr="00EB25AA" w:rsidRDefault="00090018" w:rsidP="00090018">
            <w:pPr>
              <w:rPr>
                <w:rFonts w:ascii="Arial" w:hAnsi="Arial" w:cs="Arial"/>
                <w:sz w:val="18"/>
                <w:szCs w:val="18"/>
              </w:rPr>
            </w:pPr>
            <w:r w:rsidRPr="00EB25AA">
              <w:rPr>
                <w:rFonts w:ascii="Arial" w:hAnsi="Arial" w:cs="Arial"/>
                <w:sz w:val="18"/>
                <w:szCs w:val="18"/>
              </w:rPr>
              <w:t>78</w:t>
            </w:r>
          </w:p>
        </w:tc>
        <w:tc>
          <w:tcPr>
            <w:tcW w:w="527"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(-27)</w:t>
            </w:r>
          </w:p>
        </w:tc>
        <w:tc>
          <w:tcPr>
            <w:tcW w:w="840" w:type="dxa"/>
            <w:tcBorders>
              <w:top w:val="nil"/>
              <w:left w:val="nil"/>
              <w:bottom w:val="nil"/>
              <w:right w:val="nil"/>
            </w:tcBorders>
            <w:shd w:val="clear" w:color="auto" w:fill="auto"/>
            <w:noWrap/>
            <w:vAlign w:val="bottom"/>
            <w:hideMark/>
          </w:tcPr>
          <w:p w:rsidR="00090018" w:rsidRPr="00EB25AA" w:rsidRDefault="00090018" w:rsidP="00090018">
            <w:pPr>
              <w:jc w:val="right"/>
              <w:rPr>
                <w:rFonts w:ascii="Arial" w:hAnsi="Arial" w:cs="Arial"/>
                <w:sz w:val="18"/>
                <w:szCs w:val="18"/>
              </w:rPr>
            </w:pPr>
            <w:r w:rsidRPr="00EB25AA">
              <w:rPr>
                <w:rFonts w:ascii="Arial" w:hAnsi="Arial" w:cs="Arial"/>
                <w:sz w:val="18"/>
                <w:szCs w:val="18"/>
              </w:rPr>
              <w:t>16</w:t>
            </w:r>
          </w:p>
        </w:tc>
      </w:tr>
    </w:tbl>
    <w:p w:rsidR="00CA150F" w:rsidRPr="00442E84" w:rsidRDefault="00CA150F" w:rsidP="00CA150F">
      <w:pPr>
        <w:pStyle w:val="Nadpis6"/>
        <w:tabs>
          <w:tab w:val="left" w:pos="284"/>
        </w:tabs>
        <w:rPr>
          <w:b w:val="0"/>
          <w:u w:val="none"/>
        </w:rPr>
      </w:pPr>
    </w:p>
    <w:p w:rsidR="00CA150F" w:rsidRPr="00AB08BB" w:rsidRDefault="00A604D9" w:rsidP="00CA150F">
      <w:pPr>
        <w:pStyle w:val="Nadpis6"/>
        <w:pBdr>
          <w:top w:val="single" w:sz="4" w:space="1" w:color="000000"/>
          <w:left w:val="single" w:sz="4" w:space="4" w:color="000000"/>
          <w:bottom w:val="single" w:sz="4" w:space="1" w:color="000000"/>
          <w:right w:val="single" w:sz="4" w:space="4" w:color="000000"/>
        </w:pBdr>
        <w:jc w:val="center"/>
        <w:rPr>
          <w:sz w:val="24"/>
          <w:szCs w:val="24"/>
          <w:u w:val="none"/>
        </w:rPr>
      </w:pPr>
      <w:r>
        <w:rPr>
          <w:sz w:val="24"/>
          <w:szCs w:val="24"/>
          <w:u w:val="none"/>
        </w:rPr>
        <w:t>ČTVRTFINÁLE</w:t>
      </w:r>
    </w:p>
    <w:p w:rsidR="00CA150F" w:rsidRPr="000D2288" w:rsidRDefault="00CA150F" w:rsidP="00CA150F">
      <w:pPr>
        <w:pStyle w:val="Nadpis6"/>
      </w:pPr>
      <w:proofErr w:type="gramStart"/>
      <w:r w:rsidRPr="000D2288">
        <w:t>pátek  12</w:t>
      </w:r>
      <w:proofErr w:type="gramEnd"/>
      <w:r w:rsidRPr="000D2288">
        <w:t>. února  2016</w:t>
      </w:r>
    </w:p>
    <w:p w:rsidR="00CA150F" w:rsidRPr="000D2288" w:rsidRDefault="00CA150F" w:rsidP="00CA150F">
      <w:pPr>
        <w:rPr>
          <w:sz w:val="22"/>
        </w:rPr>
      </w:pPr>
      <w:r w:rsidRPr="000D2288">
        <w:rPr>
          <w:sz w:val="22"/>
        </w:rPr>
        <w:t xml:space="preserve">C1133. </w:t>
      </w:r>
      <w:r w:rsidR="00444353" w:rsidRPr="000D2288">
        <w:rPr>
          <w:sz w:val="22"/>
        </w:rPr>
        <w:t xml:space="preserve">  HC David S.     </w:t>
      </w:r>
      <w:r w:rsidRPr="000D2288">
        <w:rPr>
          <w:sz w:val="22"/>
        </w:rPr>
        <w:t>1-8</w:t>
      </w:r>
      <w:r w:rsidR="00444353" w:rsidRPr="000D2288">
        <w:rPr>
          <w:sz w:val="22"/>
        </w:rPr>
        <w:t xml:space="preserve">    </w:t>
      </w:r>
      <w:proofErr w:type="spellStart"/>
      <w:r w:rsidR="00444353" w:rsidRPr="000D2288">
        <w:rPr>
          <w:sz w:val="22"/>
        </w:rPr>
        <w:t>Sp</w:t>
      </w:r>
      <w:proofErr w:type="spellEnd"/>
      <w:r w:rsidR="00444353" w:rsidRPr="000D2288">
        <w:rPr>
          <w:sz w:val="22"/>
        </w:rPr>
        <w:t xml:space="preserve">. Soběslav    </w:t>
      </w:r>
      <w:r w:rsidRPr="000D2288">
        <w:rPr>
          <w:sz w:val="22"/>
        </w:rPr>
        <w:t xml:space="preserve">  </w:t>
      </w:r>
      <w:r w:rsidR="00EB25AA">
        <w:rPr>
          <w:sz w:val="22"/>
        </w:rPr>
        <w:tab/>
      </w:r>
      <w:r w:rsidR="00EB25AA" w:rsidRPr="00EB25AA">
        <w:rPr>
          <w:b/>
          <w:sz w:val="22"/>
        </w:rPr>
        <w:t>9 : 3</w:t>
      </w:r>
      <w:r w:rsidR="00EB25AA">
        <w:rPr>
          <w:sz w:val="22"/>
        </w:rPr>
        <w:t xml:space="preserve"> </w:t>
      </w:r>
      <w:r w:rsidRPr="000D2288">
        <w:rPr>
          <w:sz w:val="22"/>
        </w:rPr>
        <w:t xml:space="preserve">         C1135. </w:t>
      </w:r>
      <w:r w:rsidR="00444353" w:rsidRPr="000D2288">
        <w:rPr>
          <w:sz w:val="22"/>
        </w:rPr>
        <w:t xml:space="preserve"> Milevsko 2010      </w:t>
      </w:r>
      <w:r w:rsidRPr="000D2288">
        <w:rPr>
          <w:sz w:val="22"/>
        </w:rPr>
        <w:t xml:space="preserve">3-6 </w:t>
      </w:r>
      <w:r w:rsidR="00444353" w:rsidRPr="000D2288">
        <w:rPr>
          <w:sz w:val="22"/>
        </w:rPr>
        <w:t xml:space="preserve">  So. Radomyšl  </w:t>
      </w:r>
      <w:r w:rsidR="00EB25AA">
        <w:rPr>
          <w:sz w:val="22"/>
        </w:rPr>
        <w:tab/>
      </w:r>
      <w:r w:rsidR="00EB25AA" w:rsidRPr="00EB25AA">
        <w:rPr>
          <w:b/>
          <w:sz w:val="22"/>
        </w:rPr>
        <w:t>6 : 4</w:t>
      </w:r>
    </w:p>
    <w:p w:rsidR="00CA150F" w:rsidRPr="000D2288" w:rsidRDefault="00CA150F" w:rsidP="00CA150F">
      <w:pPr>
        <w:rPr>
          <w:sz w:val="22"/>
        </w:rPr>
      </w:pPr>
      <w:r w:rsidRPr="000D2288">
        <w:rPr>
          <w:sz w:val="22"/>
        </w:rPr>
        <w:t xml:space="preserve">C1134. </w:t>
      </w:r>
      <w:r w:rsidR="00444353" w:rsidRPr="000D2288">
        <w:rPr>
          <w:sz w:val="22"/>
        </w:rPr>
        <w:t xml:space="preserve">  </w:t>
      </w:r>
      <w:r w:rsidR="000D2288" w:rsidRPr="000D2288">
        <w:rPr>
          <w:sz w:val="22"/>
        </w:rPr>
        <w:t>TJ</w:t>
      </w:r>
      <w:r w:rsidR="00444353" w:rsidRPr="000D2288">
        <w:rPr>
          <w:sz w:val="22"/>
        </w:rPr>
        <w:t xml:space="preserve"> Veselí n.</w:t>
      </w:r>
      <w:r w:rsidR="000D2288">
        <w:rPr>
          <w:sz w:val="22"/>
        </w:rPr>
        <w:t xml:space="preserve"> </w:t>
      </w:r>
      <w:r w:rsidR="00444353" w:rsidRPr="000D2288">
        <w:rPr>
          <w:sz w:val="22"/>
        </w:rPr>
        <w:t xml:space="preserve">L. </w:t>
      </w:r>
      <w:r w:rsidR="000D2288" w:rsidRPr="000D2288">
        <w:rPr>
          <w:sz w:val="22"/>
        </w:rPr>
        <w:t xml:space="preserve"> </w:t>
      </w:r>
      <w:r w:rsidRPr="000D2288">
        <w:rPr>
          <w:sz w:val="22"/>
        </w:rPr>
        <w:t>2-7</w:t>
      </w:r>
      <w:r w:rsidR="00444353" w:rsidRPr="000D2288">
        <w:rPr>
          <w:sz w:val="22"/>
        </w:rPr>
        <w:t xml:space="preserve">   HC Tábor B   </w:t>
      </w:r>
      <w:r w:rsidR="00EB25AA">
        <w:rPr>
          <w:sz w:val="22"/>
        </w:rPr>
        <w:tab/>
      </w:r>
      <w:r w:rsidR="00EB25AA" w:rsidRPr="00EB25AA">
        <w:rPr>
          <w:b/>
          <w:sz w:val="22"/>
        </w:rPr>
        <w:t>3 : 1</w:t>
      </w:r>
      <w:r w:rsidRPr="000D2288">
        <w:rPr>
          <w:sz w:val="22"/>
        </w:rPr>
        <w:t xml:space="preserve">          C1136.</w:t>
      </w:r>
      <w:r w:rsidR="00444353" w:rsidRPr="000D2288">
        <w:rPr>
          <w:sz w:val="22"/>
        </w:rPr>
        <w:t xml:space="preserve">  Č. Krumlov           </w:t>
      </w:r>
      <w:r w:rsidRPr="000D2288">
        <w:rPr>
          <w:sz w:val="22"/>
        </w:rPr>
        <w:t>4-5</w:t>
      </w:r>
      <w:r w:rsidR="00444353" w:rsidRPr="000D2288">
        <w:rPr>
          <w:sz w:val="22"/>
        </w:rPr>
        <w:t xml:space="preserve">   Ji. Humpolec    </w:t>
      </w:r>
      <w:r w:rsidR="00EB25AA">
        <w:rPr>
          <w:sz w:val="22"/>
        </w:rPr>
        <w:tab/>
      </w:r>
      <w:r w:rsidR="00EB25AA" w:rsidRPr="00EB25AA">
        <w:rPr>
          <w:b/>
          <w:sz w:val="22"/>
        </w:rPr>
        <w:t>6 : 0</w:t>
      </w:r>
    </w:p>
    <w:p w:rsidR="00CA150F" w:rsidRPr="000D2288" w:rsidRDefault="00CA150F" w:rsidP="00CA150F">
      <w:pPr>
        <w:rPr>
          <w:b/>
          <w:sz w:val="22"/>
          <w:u w:val="single"/>
        </w:rPr>
      </w:pPr>
      <w:r w:rsidRPr="000D2288">
        <w:rPr>
          <w:b/>
          <w:sz w:val="22"/>
          <w:u w:val="single"/>
        </w:rPr>
        <w:t>neděle 14. února 2016</w:t>
      </w:r>
    </w:p>
    <w:p w:rsidR="00CA150F" w:rsidRPr="000D2288" w:rsidRDefault="00CA150F" w:rsidP="00CA150F">
      <w:pPr>
        <w:rPr>
          <w:sz w:val="22"/>
        </w:rPr>
      </w:pPr>
      <w:r w:rsidRPr="000D2288">
        <w:rPr>
          <w:sz w:val="22"/>
        </w:rPr>
        <w:t xml:space="preserve">C1137. </w:t>
      </w:r>
      <w:r w:rsidR="00444353" w:rsidRPr="000D2288">
        <w:rPr>
          <w:sz w:val="22"/>
        </w:rPr>
        <w:t xml:space="preserve">  </w:t>
      </w:r>
      <w:proofErr w:type="spellStart"/>
      <w:r w:rsidR="00444353" w:rsidRPr="000D2288">
        <w:rPr>
          <w:sz w:val="22"/>
        </w:rPr>
        <w:t>Sp</w:t>
      </w:r>
      <w:proofErr w:type="spellEnd"/>
      <w:r w:rsidR="00444353" w:rsidRPr="000D2288">
        <w:rPr>
          <w:sz w:val="22"/>
        </w:rPr>
        <w:t xml:space="preserve">. Soběslav     </w:t>
      </w:r>
      <w:r w:rsidRPr="000D2288">
        <w:rPr>
          <w:sz w:val="22"/>
        </w:rPr>
        <w:t>8-1</w:t>
      </w:r>
      <w:r w:rsidR="00444353" w:rsidRPr="000D2288">
        <w:rPr>
          <w:sz w:val="22"/>
        </w:rPr>
        <w:t xml:space="preserve">   HC David S. ČB </w:t>
      </w:r>
      <w:r w:rsidR="00EB25AA">
        <w:rPr>
          <w:sz w:val="22"/>
        </w:rPr>
        <w:tab/>
      </w:r>
      <w:r w:rsidR="00EB25AA" w:rsidRPr="00EB25AA">
        <w:rPr>
          <w:b/>
          <w:sz w:val="22"/>
        </w:rPr>
        <w:t>3 : 9</w:t>
      </w:r>
      <w:r w:rsidR="00EB25AA">
        <w:rPr>
          <w:sz w:val="22"/>
        </w:rPr>
        <w:t xml:space="preserve"> </w:t>
      </w:r>
      <w:r w:rsidRPr="000D2288">
        <w:rPr>
          <w:sz w:val="22"/>
        </w:rPr>
        <w:t xml:space="preserve">         C1139. </w:t>
      </w:r>
      <w:r w:rsidR="00090018" w:rsidRPr="000D2288">
        <w:rPr>
          <w:sz w:val="22"/>
        </w:rPr>
        <w:t xml:space="preserve"> So. Radomyšl        </w:t>
      </w:r>
      <w:r w:rsidRPr="000D2288">
        <w:rPr>
          <w:sz w:val="22"/>
        </w:rPr>
        <w:t>6-3</w:t>
      </w:r>
      <w:r w:rsidR="00090018" w:rsidRPr="000D2288">
        <w:rPr>
          <w:sz w:val="22"/>
        </w:rPr>
        <w:t xml:space="preserve">   Milevsko 2010 </w:t>
      </w:r>
      <w:r w:rsidR="00EB25AA">
        <w:rPr>
          <w:sz w:val="22"/>
        </w:rPr>
        <w:tab/>
      </w:r>
      <w:r w:rsidR="00EB25AA" w:rsidRPr="00EB25AA">
        <w:rPr>
          <w:b/>
          <w:sz w:val="22"/>
        </w:rPr>
        <w:t>3 : 7</w:t>
      </w:r>
    </w:p>
    <w:p w:rsidR="00CA150F" w:rsidRPr="000D2288" w:rsidRDefault="00CA150F" w:rsidP="00CA150F">
      <w:pPr>
        <w:rPr>
          <w:sz w:val="22"/>
        </w:rPr>
      </w:pPr>
      <w:r w:rsidRPr="000D2288">
        <w:rPr>
          <w:sz w:val="22"/>
        </w:rPr>
        <w:t xml:space="preserve">C1138. </w:t>
      </w:r>
      <w:r w:rsidR="00444353" w:rsidRPr="000D2288">
        <w:rPr>
          <w:sz w:val="22"/>
        </w:rPr>
        <w:t xml:space="preserve">  HC Tábor B      </w:t>
      </w:r>
      <w:r w:rsidRPr="000D2288">
        <w:rPr>
          <w:sz w:val="22"/>
        </w:rPr>
        <w:t>7-2</w:t>
      </w:r>
      <w:r w:rsidR="00444353" w:rsidRPr="000D2288">
        <w:rPr>
          <w:sz w:val="22"/>
        </w:rPr>
        <w:t xml:space="preserve">  </w:t>
      </w:r>
      <w:r w:rsidR="000D2288">
        <w:rPr>
          <w:sz w:val="22"/>
        </w:rPr>
        <w:t xml:space="preserve"> TJ</w:t>
      </w:r>
      <w:r w:rsidR="00090018" w:rsidRPr="000D2288">
        <w:rPr>
          <w:sz w:val="22"/>
        </w:rPr>
        <w:t xml:space="preserve"> </w:t>
      </w:r>
      <w:r w:rsidR="00444353" w:rsidRPr="000D2288">
        <w:rPr>
          <w:sz w:val="22"/>
        </w:rPr>
        <w:t>Veselí n.</w:t>
      </w:r>
      <w:r w:rsidR="000D2288">
        <w:rPr>
          <w:sz w:val="22"/>
        </w:rPr>
        <w:t xml:space="preserve"> </w:t>
      </w:r>
      <w:r w:rsidR="00444353" w:rsidRPr="000D2288">
        <w:rPr>
          <w:sz w:val="22"/>
        </w:rPr>
        <w:t>L.</w:t>
      </w:r>
      <w:r w:rsidRPr="000D2288">
        <w:rPr>
          <w:sz w:val="22"/>
        </w:rPr>
        <w:t xml:space="preserve"> </w:t>
      </w:r>
      <w:r w:rsidR="00090018" w:rsidRPr="000D2288">
        <w:rPr>
          <w:sz w:val="22"/>
        </w:rPr>
        <w:t xml:space="preserve">   </w:t>
      </w:r>
      <w:r w:rsidR="00EB25AA">
        <w:rPr>
          <w:sz w:val="22"/>
        </w:rPr>
        <w:tab/>
      </w:r>
      <w:r w:rsidR="00EB25AA" w:rsidRPr="00EB25AA">
        <w:rPr>
          <w:b/>
          <w:sz w:val="22"/>
        </w:rPr>
        <w:t>2 : 1</w:t>
      </w:r>
      <w:r w:rsidR="00EB25AA">
        <w:rPr>
          <w:sz w:val="22"/>
        </w:rPr>
        <w:t xml:space="preserve"> </w:t>
      </w:r>
      <w:r w:rsidRPr="000D2288">
        <w:rPr>
          <w:sz w:val="22"/>
        </w:rPr>
        <w:t xml:space="preserve">         C1140. </w:t>
      </w:r>
      <w:r w:rsidR="00090018" w:rsidRPr="000D2288">
        <w:rPr>
          <w:sz w:val="22"/>
        </w:rPr>
        <w:t xml:space="preserve">  Ji Humpolec         </w:t>
      </w:r>
      <w:r w:rsidRPr="000D2288">
        <w:rPr>
          <w:sz w:val="22"/>
        </w:rPr>
        <w:t xml:space="preserve">5-4 </w:t>
      </w:r>
      <w:r w:rsidR="00090018" w:rsidRPr="000D2288">
        <w:rPr>
          <w:sz w:val="22"/>
        </w:rPr>
        <w:t xml:space="preserve">  Č.</w:t>
      </w:r>
      <w:r w:rsidR="008E327E">
        <w:rPr>
          <w:sz w:val="22"/>
        </w:rPr>
        <w:t xml:space="preserve"> </w:t>
      </w:r>
      <w:r w:rsidR="00090018" w:rsidRPr="000D2288">
        <w:rPr>
          <w:sz w:val="22"/>
        </w:rPr>
        <w:t xml:space="preserve">Krumlov </w:t>
      </w:r>
      <w:r w:rsidR="00EB25AA">
        <w:rPr>
          <w:sz w:val="22"/>
        </w:rPr>
        <w:tab/>
      </w:r>
      <w:r w:rsidR="00EB25AA">
        <w:rPr>
          <w:sz w:val="22"/>
        </w:rPr>
        <w:tab/>
      </w:r>
      <w:r w:rsidR="00EB25AA" w:rsidRPr="00EB25AA">
        <w:rPr>
          <w:b/>
          <w:sz w:val="22"/>
        </w:rPr>
        <w:t>1 : 3</w:t>
      </w:r>
    </w:p>
    <w:p w:rsidR="00CA150F" w:rsidRPr="000D2288" w:rsidRDefault="00CA150F" w:rsidP="00CA150F">
      <w:pPr>
        <w:pStyle w:val="Nadpis6"/>
      </w:pPr>
      <w:proofErr w:type="gramStart"/>
      <w:r w:rsidRPr="000D2288">
        <w:t>středa  17</w:t>
      </w:r>
      <w:proofErr w:type="gramEnd"/>
      <w:r w:rsidRPr="000D2288">
        <w:t>. února 2016</w:t>
      </w:r>
    </w:p>
    <w:p w:rsidR="00A604D9" w:rsidRDefault="00090018" w:rsidP="00090018">
      <w:pPr>
        <w:rPr>
          <w:sz w:val="22"/>
        </w:rPr>
      </w:pPr>
      <w:r w:rsidRPr="000D2288">
        <w:rPr>
          <w:sz w:val="22"/>
        </w:rPr>
        <w:t xml:space="preserve">C1142.   </w:t>
      </w:r>
      <w:r w:rsidR="000D2288">
        <w:rPr>
          <w:sz w:val="22"/>
        </w:rPr>
        <w:t xml:space="preserve">TJ </w:t>
      </w:r>
      <w:r w:rsidRPr="000D2288">
        <w:rPr>
          <w:sz w:val="22"/>
        </w:rPr>
        <w:t xml:space="preserve">Veselí </w:t>
      </w:r>
      <w:proofErr w:type="spellStart"/>
      <w:proofErr w:type="gramStart"/>
      <w:r w:rsidRPr="000D2288">
        <w:rPr>
          <w:sz w:val="22"/>
        </w:rPr>
        <w:t>n.L.</w:t>
      </w:r>
      <w:proofErr w:type="spellEnd"/>
      <w:proofErr w:type="gramEnd"/>
      <w:r w:rsidRPr="000D2288">
        <w:rPr>
          <w:sz w:val="22"/>
        </w:rPr>
        <w:t xml:space="preserve"> </w:t>
      </w:r>
      <w:r w:rsidR="000D2288">
        <w:rPr>
          <w:sz w:val="22"/>
        </w:rPr>
        <w:t xml:space="preserve">  </w:t>
      </w:r>
      <w:r w:rsidRPr="000D2288">
        <w:rPr>
          <w:sz w:val="22"/>
        </w:rPr>
        <w:t xml:space="preserve">2-7   HC Tábor B        </w:t>
      </w:r>
      <w:r w:rsidR="00EB25AA">
        <w:rPr>
          <w:sz w:val="22"/>
        </w:rPr>
        <w:tab/>
      </w:r>
      <w:r w:rsidR="00EB25AA" w:rsidRPr="00EB25AA">
        <w:rPr>
          <w:b/>
          <w:sz w:val="22"/>
        </w:rPr>
        <w:t>5 : 3</w:t>
      </w:r>
      <w:r w:rsidR="008E327E">
        <w:rPr>
          <w:b/>
          <w:sz w:val="22"/>
        </w:rPr>
        <w:tab/>
        <w:t xml:space="preserve">    </w:t>
      </w:r>
      <w:r w:rsidR="008E327E" w:rsidRPr="008E327E">
        <w:rPr>
          <w:b/>
          <w:sz w:val="22"/>
          <w:u w:val="single"/>
        </w:rPr>
        <w:t>POSTUPUJÍ  :</w:t>
      </w:r>
      <w:r w:rsidR="008E327E">
        <w:rPr>
          <w:b/>
          <w:sz w:val="22"/>
        </w:rPr>
        <w:tab/>
      </w:r>
      <w:r w:rsidR="00EF39B8">
        <w:rPr>
          <w:b/>
          <w:sz w:val="22"/>
        </w:rPr>
        <w:t xml:space="preserve">1.  </w:t>
      </w:r>
      <w:r w:rsidR="008E327E">
        <w:rPr>
          <w:b/>
          <w:sz w:val="22"/>
        </w:rPr>
        <w:t xml:space="preserve">HC David Servis </w:t>
      </w:r>
      <w:r w:rsidR="00EF39B8">
        <w:rPr>
          <w:b/>
          <w:sz w:val="22"/>
        </w:rPr>
        <w:t>ČB</w:t>
      </w:r>
      <w:r w:rsidR="00EF39B8">
        <w:rPr>
          <w:b/>
          <w:sz w:val="22"/>
        </w:rPr>
        <w:br/>
        <w:t xml:space="preserve"> </w:t>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t xml:space="preserve">2.  </w:t>
      </w:r>
      <w:r w:rsidR="008E327E">
        <w:rPr>
          <w:b/>
          <w:sz w:val="22"/>
        </w:rPr>
        <w:t xml:space="preserve">TJ </w:t>
      </w:r>
      <w:proofErr w:type="spellStart"/>
      <w:r w:rsidR="008E327E">
        <w:rPr>
          <w:b/>
          <w:sz w:val="22"/>
        </w:rPr>
        <w:t>Loko</w:t>
      </w:r>
      <w:proofErr w:type="spellEnd"/>
      <w:r w:rsidR="008E327E">
        <w:rPr>
          <w:b/>
          <w:sz w:val="22"/>
        </w:rPr>
        <w:t>. V</w:t>
      </w:r>
      <w:r w:rsidR="00EF39B8">
        <w:rPr>
          <w:b/>
          <w:sz w:val="22"/>
        </w:rPr>
        <w:t xml:space="preserve">eselí nad </w:t>
      </w:r>
      <w:proofErr w:type="gramStart"/>
      <w:r w:rsidR="00EF39B8">
        <w:rPr>
          <w:b/>
          <w:sz w:val="22"/>
        </w:rPr>
        <w:t>Lužnicí</w:t>
      </w:r>
      <w:r w:rsidR="00EF39B8">
        <w:rPr>
          <w:b/>
          <w:sz w:val="22"/>
        </w:rPr>
        <w:br/>
        <w:t xml:space="preserve"> </w:t>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r>
      <w:r w:rsidR="00EF39B8">
        <w:rPr>
          <w:b/>
          <w:sz w:val="22"/>
        </w:rPr>
        <w:tab/>
        <w:t xml:space="preserve">3.  </w:t>
      </w:r>
      <w:r w:rsidR="008E327E">
        <w:rPr>
          <w:b/>
          <w:sz w:val="22"/>
        </w:rPr>
        <w:t>HC</w:t>
      </w:r>
      <w:proofErr w:type="gramEnd"/>
      <w:r w:rsidR="008E327E">
        <w:rPr>
          <w:b/>
          <w:sz w:val="22"/>
        </w:rPr>
        <w:t xml:space="preserve"> Milevsko 2010</w:t>
      </w:r>
    </w:p>
    <w:p w:rsidR="00090018" w:rsidRPr="008E327E" w:rsidRDefault="008E327E" w:rsidP="00090018">
      <w:pPr>
        <w:rPr>
          <w:b/>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EF39B8">
        <w:rPr>
          <w:b/>
          <w:sz w:val="22"/>
        </w:rPr>
        <w:t xml:space="preserve">4.  </w:t>
      </w:r>
      <w:r w:rsidRPr="008E327E">
        <w:rPr>
          <w:b/>
          <w:sz w:val="22"/>
        </w:rPr>
        <w:t>HC Slavoj Č.</w:t>
      </w:r>
      <w:r>
        <w:rPr>
          <w:b/>
          <w:sz w:val="22"/>
        </w:rPr>
        <w:t xml:space="preserve"> </w:t>
      </w:r>
      <w:r w:rsidRPr="008E327E">
        <w:rPr>
          <w:b/>
          <w:sz w:val="22"/>
        </w:rPr>
        <w:t>Krumlov</w:t>
      </w:r>
      <w:r w:rsidR="000D2288" w:rsidRPr="008E327E">
        <w:rPr>
          <w:b/>
          <w:sz w:val="22"/>
        </w:rPr>
        <w:br/>
      </w:r>
    </w:p>
    <w:p w:rsidR="00CA150F" w:rsidRDefault="00CA150F" w:rsidP="00CA150F">
      <w:pPr>
        <w:pStyle w:val="Nadpis6"/>
        <w:pBdr>
          <w:top w:val="single" w:sz="4" w:space="1" w:color="000000"/>
          <w:left w:val="single" w:sz="4" w:space="4" w:color="000000"/>
          <w:bottom w:val="single" w:sz="4" w:space="1" w:color="000000"/>
          <w:right w:val="single" w:sz="4" w:space="4" w:color="000000"/>
        </w:pBdr>
        <w:jc w:val="center"/>
        <w:rPr>
          <w:sz w:val="24"/>
          <w:szCs w:val="24"/>
          <w:u w:val="none"/>
        </w:rPr>
      </w:pPr>
      <w:r>
        <w:rPr>
          <w:sz w:val="24"/>
          <w:szCs w:val="24"/>
          <w:u w:val="none"/>
        </w:rPr>
        <w:t>SEMIFINÁLE</w:t>
      </w:r>
    </w:p>
    <w:p w:rsidR="00CA150F" w:rsidRPr="00CA150F" w:rsidRDefault="00CA150F" w:rsidP="00CA150F">
      <w:pPr>
        <w:jc w:val="center"/>
        <w:rPr>
          <w:sz w:val="22"/>
        </w:rPr>
      </w:pPr>
      <w:r w:rsidRPr="00AB08BB">
        <w:rPr>
          <w:sz w:val="22"/>
        </w:rPr>
        <w:t>družstva postupují v pořadí dle umístění po základní části</w:t>
      </w:r>
    </w:p>
    <w:p w:rsidR="00CA150F" w:rsidRPr="00CA150F" w:rsidRDefault="00CA150F" w:rsidP="00CA150F">
      <w:pPr>
        <w:pStyle w:val="Nadpis6"/>
      </w:pPr>
      <w:proofErr w:type="gramStart"/>
      <w:r>
        <w:t>pátek   19</w:t>
      </w:r>
      <w:proofErr w:type="gramEnd"/>
      <w:r>
        <w:t>. února   2016</w:t>
      </w:r>
    </w:p>
    <w:p w:rsidR="00CA150F" w:rsidRPr="00CA150F" w:rsidRDefault="00CA150F" w:rsidP="00CA150F">
      <w:pPr>
        <w:rPr>
          <w:sz w:val="22"/>
        </w:rPr>
      </w:pPr>
      <w:r>
        <w:rPr>
          <w:sz w:val="22"/>
        </w:rPr>
        <w:t>C1145.</w:t>
      </w:r>
      <w:r w:rsidR="00465717">
        <w:rPr>
          <w:sz w:val="22"/>
        </w:rPr>
        <w:t xml:space="preserve">  HC David S. ČB 1</w:t>
      </w:r>
      <w:r>
        <w:rPr>
          <w:sz w:val="22"/>
        </w:rPr>
        <w:t>-4</w:t>
      </w:r>
      <w:r w:rsidR="00465717">
        <w:rPr>
          <w:sz w:val="22"/>
        </w:rPr>
        <w:t xml:space="preserve">  HC Slavoj </w:t>
      </w:r>
      <w:proofErr w:type="spellStart"/>
      <w:proofErr w:type="gramStart"/>
      <w:r w:rsidR="00465717">
        <w:rPr>
          <w:sz w:val="22"/>
        </w:rPr>
        <w:t>Č.Krumlov</w:t>
      </w:r>
      <w:proofErr w:type="spellEnd"/>
      <w:proofErr w:type="gramEnd"/>
      <w:r w:rsidR="00465717">
        <w:rPr>
          <w:sz w:val="22"/>
        </w:rPr>
        <w:t xml:space="preserve"> </w:t>
      </w:r>
      <w:r>
        <w:rPr>
          <w:sz w:val="22"/>
        </w:rPr>
        <w:t xml:space="preserve">      </w:t>
      </w:r>
      <w:r w:rsidR="00EB25AA">
        <w:rPr>
          <w:sz w:val="22"/>
        </w:rPr>
        <w:tab/>
      </w:r>
      <w:r>
        <w:rPr>
          <w:sz w:val="22"/>
        </w:rPr>
        <w:t>C1146.</w:t>
      </w:r>
      <w:r w:rsidR="00465717">
        <w:rPr>
          <w:sz w:val="22"/>
        </w:rPr>
        <w:t xml:space="preserve">  TJ Lok. Veselí </w:t>
      </w:r>
      <w:proofErr w:type="spellStart"/>
      <w:proofErr w:type="gramStart"/>
      <w:r w:rsidR="00465717">
        <w:rPr>
          <w:sz w:val="22"/>
        </w:rPr>
        <w:t>n.L.</w:t>
      </w:r>
      <w:proofErr w:type="spellEnd"/>
      <w:proofErr w:type="gramEnd"/>
      <w:r w:rsidR="00465717">
        <w:rPr>
          <w:sz w:val="22"/>
        </w:rPr>
        <w:t xml:space="preserve">  </w:t>
      </w:r>
      <w:r>
        <w:rPr>
          <w:sz w:val="22"/>
        </w:rPr>
        <w:t>2-3</w:t>
      </w:r>
      <w:r w:rsidR="00465717">
        <w:rPr>
          <w:sz w:val="22"/>
        </w:rPr>
        <w:t xml:space="preserve"> HC Milevsko 2010</w:t>
      </w:r>
      <w:r w:rsidR="00EB25AA">
        <w:rPr>
          <w:sz w:val="22"/>
        </w:rPr>
        <w:t xml:space="preserve">        </w:t>
      </w:r>
      <w:r w:rsidR="00EB25AA">
        <w:rPr>
          <w:sz w:val="22"/>
        </w:rPr>
        <w:br/>
      </w:r>
    </w:p>
    <w:p w:rsidR="00CA150F" w:rsidRPr="00CA150F" w:rsidRDefault="00CA150F" w:rsidP="00CA150F">
      <w:pPr>
        <w:rPr>
          <w:b/>
          <w:sz w:val="22"/>
          <w:u w:val="single"/>
        </w:rPr>
      </w:pPr>
      <w:proofErr w:type="gramStart"/>
      <w:r>
        <w:rPr>
          <w:b/>
          <w:sz w:val="22"/>
          <w:u w:val="single"/>
        </w:rPr>
        <w:t>neděle  21</w:t>
      </w:r>
      <w:proofErr w:type="gramEnd"/>
      <w:r>
        <w:rPr>
          <w:b/>
          <w:sz w:val="22"/>
          <w:u w:val="single"/>
        </w:rPr>
        <w:t>. února  2016</w:t>
      </w:r>
    </w:p>
    <w:p w:rsidR="00CA150F" w:rsidRPr="00CA150F" w:rsidRDefault="00CA150F" w:rsidP="00CA150F">
      <w:pPr>
        <w:rPr>
          <w:b/>
          <w:sz w:val="22"/>
          <w:u w:val="single"/>
        </w:rPr>
      </w:pPr>
      <w:r>
        <w:rPr>
          <w:sz w:val="22"/>
        </w:rPr>
        <w:t>C1147.</w:t>
      </w:r>
      <w:r w:rsidR="00465717">
        <w:rPr>
          <w:sz w:val="22"/>
        </w:rPr>
        <w:t xml:space="preserve"> HC Slavoj </w:t>
      </w:r>
      <w:proofErr w:type="spellStart"/>
      <w:proofErr w:type="gramStart"/>
      <w:r w:rsidR="00465717">
        <w:rPr>
          <w:sz w:val="22"/>
        </w:rPr>
        <w:t>Č.Krumlov</w:t>
      </w:r>
      <w:proofErr w:type="spellEnd"/>
      <w:proofErr w:type="gramEnd"/>
      <w:r w:rsidR="00465717">
        <w:rPr>
          <w:sz w:val="22"/>
        </w:rPr>
        <w:t xml:space="preserve"> </w:t>
      </w:r>
      <w:r>
        <w:rPr>
          <w:sz w:val="22"/>
        </w:rPr>
        <w:t>4-1</w:t>
      </w:r>
      <w:r w:rsidR="00465717">
        <w:rPr>
          <w:sz w:val="22"/>
        </w:rPr>
        <w:t xml:space="preserve"> HC David S. ČB    </w:t>
      </w:r>
      <w:r>
        <w:rPr>
          <w:sz w:val="22"/>
        </w:rPr>
        <w:t xml:space="preserve">      </w:t>
      </w:r>
      <w:r w:rsidR="00EB25AA">
        <w:rPr>
          <w:sz w:val="22"/>
        </w:rPr>
        <w:tab/>
      </w:r>
      <w:r>
        <w:rPr>
          <w:sz w:val="22"/>
        </w:rPr>
        <w:t>C1148.</w:t>
      </w:r>
      <w:r w:rsidR="00465717">
        <w:rPr>
          <w:sz w:val="22"/>
        </w:rPr>
        <w:t xml:space="preserve"> HC Milevsko 2010   </w:t>
      </w:r>
      <w:r>
        <w:rPr>
          <w:sz w:val="22"/>
        </w:rPr>
        <w:t xml:space="preserve">3-2 </w:t>
      </w:r>
      <w:r w:rsidR="00465717">
        <w:rPr>
          <w:sz w:val="22"/>
        </w:rPr>
        <w:t xml:space="preserve">TJ Lok. Veselí </w:t>
      </w:r>
      <w:proofErr w:type="spellStart"/>
      <w:proofErr w:type="gramStart"/>
      <w:r w:rsidR="00465717">
        <w:rPr>
          <w:sz w:val="22"/>
        </w:rPr>
        <w:t>n.L.</w:t>
      </w:r>
      <w:proofErr w:type="spellEnd"/>
      <w:proofErr w:type="gramEnd"/>
      <w:r w:rsidR="00465717">
        <w:rPr>
          <w:sz w:val="22"/>
        </w:rPr>
        <w:t xml:space="preserve">  </w:t>
      </w:r>
      <w:r w:rsidR="00EB25AA">
        <w:rPr>
          <w:sz w:val="22"/>
        </w:rPr>
        <w:t xml:space="preserve">     </w:t>
      </w:r>
      <w:r w:rsidR="00EB25AA">
        <w:rPr>
          <w:sz w:val="22"/>
        </w:rPr>
        <w:br/>
      </w:r>
      <w:r w:rsidR="00EB25AA">
        <w:rPr>
          <w:sz w:val="22"/>
        </w:rPr>
        <w:br/>
      </w:r>
      <w:r>
        <w:rPr>
          <w:b/>
          <w:sz w:val="22"/>
          <w:u w:val="single"/>
        </w:rPr>
        <w:t>středa  24. února  2016</w:t>
      </w:r>
    </w:p>
    <w:p w:rsidR="00465717" w:rsidRDefault="00465717" w:rsidP="00465717">
      <w:pPr>
        <w:rPr>
          <w:sz w:val="22"/>
        </w:rPr>
      </w:pPr>
      <w:r>
        <w:rPr>
          <w:sz w:val="22"/>
        </w:rPr>
        <w:t>C114</w:t>
      </w:r>
      <w:r>
        <w:rPr>
          <w:sz w:val="22"/>
        </w:rPr>
        <w:t>9</w:t>
      </w:r>
      <w:r>
        <w:rPr>
          <w:sz w:val="22"/>
        </w:rPr>
        <w:t xml:space="preserve">.  HC David S. ČB 1-4  HC Slavoj </w:t>
      </w:r>
      <w:proofErr w:type="spellStart"/>
      <w:proofErr w:type="gramStart"/>
      <w:r>
        <w:rPr>
          <w:sz w:val="22"/>
        </w:rPr>
        <w:t>Č.Krumlov</w:t>
      </w:r>
      <w:proofErr w:type="spellEnd"/>
      <w:proofErr w:type="gramEnd"/>
      <w:r>
        <w:rPr>
          <w:sz w:val="22"/>
        </w:rPr>
        <w:t xml:space="preserve">      </w:t>
      </w:r>
      <w:r w:rsidR="00EB25AA">
        <w:rPr>
          <w:sz w:val="22"/>
        </w:rPr>
        <w:t xml:space="preserve"> </w:t>
      </w:r>
      <w:r>
        <w:rPr>
          <w:sz w:val="22"/>
        </w:rPr>
        <w:t xml:space="preserve"> </w:t>
      </w:r>
      <w:r w:rsidR="00EB25AA">
        <w:rPr>
          <w:sz w:val="22"/>
        </w:rPr>
        <w:tab/>
      </w:r>
      <w:r>
        <w:rPr>
          <w:sz w:val="22"/>
        </w:rPr>
        <w:t>C11</w:t>
      </w:r>
      <w:r>
        <w:rPr>
          <w:sz w:val="22"/>
        </w:rPr>
        <w:t>50</w:t>
      </w:r>
      <w:r>
        <w:rPr>
          <w:sz w:val="22"/>
        </w:rPr>
        <w:t xml:space="preserve">.  TJ Lok. Veselí </w:t>
      </w:r>
      <w:proofErr w:type="spellStart"/>
      <w:proofErr w:type="gramStart"/>
      <w:r>
        <w:rPr>
          <w:sz w:val="22"/>
        </w:rPr>
        <w:t>n.L.</w:t>
      </w:r>
      <w:proofErr w:type="spellEnd"/>
      <w:proofErr w:type="gramEnd"/>
      <w:r>
        <w:rPr>
          <w:sz w:val="22"/>
        </w:rPr>
        <w:t xml:space="preserve">  2-3 HC Milevsko 2010</w:t>
      </w:r>
      <w:r w:rsidR="00EB25AA">
        <w:rPr>
          <w:sz w:val="22"/>
        </w:rPr>
        <w:t xml:space="preserve">        </w:t>
      </w:r>
    </w:p>
    <w:p w:rsidR="00444353" w:rsidRPr="00444353" w:rsidRDefault="00444353" w:rsidP="00444353">
      <w:pPr>
        <w:spacing w:line="360" w:lineRule="auto"/>
        <w:jc w:val="center"/>
        <w:rPr>
          <w:b/>
          <w:i/>
          <w:sz w:val="22"/>
          <w:szCs w:val="22"/>
        </w:rPr>
      </w:pPr>
      <w:r w:rsidRPr="00444353">
        <w:rPr>
          <w:b/>
          <w:i/>
          <w:sz w:val="22"/>
          <w:szCs w:val="22"/>
        </w:rPr>
        <w:t>Článek 405</w:t>
      </w:r>
      <w:r w:rsidR="000D2288">
        <w:rPr>
          <w:b/>
          <w:i/>
          <w:sz w:val="22"/>
          <w:szCs w:val="22"/>
        </w:rPr>
        <w:t xml:space="preserve"> </w:t>
      </w:r>
      <w:r w:rsidR="00F530F4">
        <w:rPr>
          <w:b/>
          <w:i/>
          <w:sz w:val="22"/>
          <w:szCs w:val="22"/>
        </w:rPr>
        <w:t>–</w:t>
      </w:r>
      <w:r w:rsidR="000D2288">
        <w:rPr>
          <w:b/>
          <w:i/>
          <w:sz w:val="22"/>
          <w:szCs w:val="22"/>
        </w:rPr>
        <w:t xml:space="preserve"> SDŘ</w:t>
      </w:r>
      <w:r w:rsidR="00F530F4">
        <w:rPr>
          <w:b/>
          <w:i/>
          <w:sz w:val="22"/>
          <w:szCs w:val="22"/>
        </w:rPr>
        <w:t xml:space="preserve"> ČSLH</w:t>
      </w:r>
    </w:p>
    <w:p w:rsidR="00444353" w:rsidRPr="000D2288" w:rsidRDefault="000D2288" w:rsidP="000D2288">
      <w:pPr>
        <w:rPr>
          <w:b/>
          <w:sz w:val="22"/>
          <w:szCs w:val="22"/>
        </w:rPr>
      </w:pPr>
      <w:r>
        <w:rPr>
          <w:b/>
          <w:sz w:val="22"/>
          <w:szCs w:val="22"/>
        </w:rPr>
        <w:t xml:space="preserve">    </w:t>
      </w:r>
      <w:r w:rsidR="00444353" w:rsidRPr="000D2288">
        <w:rPr>
          <w:b/>
          <w:sz w:val="22"/>
          <w:szCs w:val="22"/>
        </w:rPr>
        <w:t>Zvláštní pravidla pro prodloužení:</w:t>
      </w:r>
      <w:r w:rsidRPr="000D2288">
        <w:rPr>
          <w:b/>
          <w:sz w:val="22"/>
          <w:szCs w:val="22"/>
        </w:rPr>
        <w:br/>
      </w:r>
    </w:p>
    <w:p w:rsidR="00444353" w:rsidRPr="00444353" w:rsidRDefault="00444353" w:rsidP="00444353">
      <w:pPr>
        <w:numPr>
          <w:ilvl w:val="0"/>
          <w:numId w:val="1"/>
        </w:numPr>
        <w:jc w:val="both"/>
        <w:rPr>
          <w:sz w:val="22"/>
          <w:szCs w:val="22"/>
        </w:rPr>
      </w:pPr>
      <w:r w:rsidRPr="00444353">
        <w:rPr>
          <w:sz w:val="22"/>
          <w:szCs w:val="22"/>
          <w:u w:val="single"/>
        </w:rPr>
        <w:t xml:space="preserve">pokud </w:t>
      </w:r>
      <w:r w:rsidRPr="00444353">
        <w:rPr>
          <w:sz w:val="22"/>
          <w:szCs w:val="22"/>
        </w:rPr>
        <w:t>je družstvo trestáno v prodloužení, družstva hrají 4 na 3; souběžné tresty uložené v prodlou</w:t>
      </w:r>
      <w:r w:rsidRPr="00444353">
        <w:rPr>
          <w:sz w:val="22"/>
          <w:szCs w:val="22"/>
        </w:rPr>
        <w:softHyphen/>
        <w:t>žení neovlivní počet Hráčů na ledě,</w:t>
      </w:r>
    </w:p>
    <w:p w:rsidR="00444353" w:rsidRPr="00444353" w:rsidRDefault="00444353" w:rsidP="00444353">
      <w:pPr>
        <w:numPr>
          <w:ilvl w:val="0"/>
          <w:numId w:val="1"/>
        </w:numPr>
        <w:jc w:val="both"/>
        <w:rPr>
          <w:sz w:val="22"/>
          <w:szCs w:val="22"/>
        </w:rPr>
      </w:pPr>
      <w:r w:rsidRPr="00444353">
        <w:rPr>
          <w:sz w:val="22"/>
          <w:szCs w:val="22"/>
          <w:u w:val="single"/>
        </w:rPr>
        <w:t xml:space="preserve">pokud </w:t>
      </w:r>
      <w:r w:rsidRPr="00444353">
        <w:rPr>
          <w:sz w:val="22"/>
          <w:szCs w:val="22"/>
        </w:rPr>
        <w:t>je v prodloužení družstvo potrestáno tak, že vzniká výhoda dvou Hráčů, potom družstvo, které se dopustilo přestupků, zůstane ve třech Hráčích, zatímco družstvo, které se neprovinilo, hraje v pěti Hráčích,</w:t>
      </w:r>
    </w:p>
    <w:p w:rsidR="00444353" w:rsidRPr="00444353" w:rsidRDefault="00444353" w:rsidP="00444353">
      <w:pPr>
        <w:numPr>
          <w:ilvl w:val="0"/>
          <w:numId w:val="1"/>
        </w:numPr>
        <w:jc w:val="both"/>
        <w:rPr>
          <w:sz w:val="22"/>
          <w:szCs w:val="22"/>
        </w:rPr>
      </w:pPr>
      <w:r w:rsidRPr="00444353">
        <w:rPr>
          <w:sz w:val="22"/>
          <w:szCs w:val="22"/>
          <w:u w:val="single"/>
        </w:rPr>
        <w:t>v prvním</w:t>
      </w:r>
      <w:r w:rsidRPr="00444353">
        <w:rPr>
          <w:sz w:val="22"/>
          <w:szCs w:val="22"/>
        </w:rPr>
        <w:t xml:space="preserve"> přerušení poté, co výhoda dvou Hráčů skončila, poměr Hráčů se vrátí přiměřeně situaci do stavu 4 na 4 nebo 4 na 3,</w:t>
      </w:r>
    </w:p>
    <w:p w:rsidR="00444353" w:rsidRPr="00444353" w:rsidRDefault="00444353" w:rsidP="00444353">
      <w:pPr>
        <w:numPr>
          <w:ilvl w:val="0"/>
          <w:numId w:val="1"/>
        </w:numPr>
        <w:jc w:val="both"/>
        <w:rPr>
          <w:sz w:val="22"/>
          <w:szCs w:val="22"/>
        </w:rPr>
      </w:pPr>
      <w:r w:rsidRPr="00444353">
        <w:rPr>
          <w:sz w:val="22"/>
          <w:szCs w:val="22"/>
          <w:u w:val="single"/>
        </w:rPr>
        <w:t xml:space="preserve">pokud </w:t>
      </w:r>
      <w:r w:rsidRPr="00444353">
        <w:rPr>
          <w:sz w:val="22"/>
          <w:szCs w:val="22"/>
        </w:rPr>
        <w:t xml:space="preserve">se početní výhoda jednoho Hráče přenáší ze základní hrací doby do prodloužení, výše uvedené </w:t>
      </w:r>
      <w:proofErr w:type="spellStart"/>
      <w:r w:rsidRPr="00444353">
        <w:rPr>
          <w:sz w:val="22"/>
          <w:szCs w:val="22"/>
        </w:rPr>
        <w:t>kriterium</w:t>
      </w:r>
      <w:proofErr w:type="spellEnd"/>
      <w:r w:rsidRPr="00444353">
        <w:rPr>
          <w:sz w:val="22"/>
          <w:szCs w:val="22"/>
        </w:rPr>
        <w:t xml:space="preserve"> bude použito při začátku prodloužení; podle toho, pokud na konci základní hrací doby družstva hrála 5 na 4, prodloužení začíná 4 na 3,</w:t>
      </w:r>
    </w:p>
    <w:p w:rsidR="00444353" w:rsidRPr="00444353" w:rsidRDefault="00444353" w:rsidP="00444353">
      <w:pPr>
        <w:numPr>
          <w:ilvl w:val="0"/>
          <w:numId w:val="1"/>
        </w:numPr>
        <w:jc w:val="both"/>
        <w:rPr>
          <w:sz w:val="22"/>
          <w:szCs w:val="22"/>
        </w:rPr>
      </w:pPr>
      <w:r w:rsidRPr="00444353">
        <w:rPr>
          <w:sz w:val="22"/>
          <w:szCs w:val="22"/>
          <w:u w:val="single"/>
        </w:rPr>
        <w:t xml:space="preserve">pokud </w:t>
      </w:r>
      <w:r w:rsidRPr="00444353">
        <w:rPr>
          <w:sz w:val="22"/>
          <w:szCs w:val="22"/>
        </w:rPr>
        <w:t>základní hrací doba končí přesilovkou 5 na 3, družstva zahájí prodloužení v počtu 5 na 3; vypršením trestů v průběhu hry se poměr Hráčů může změnit na 5 na 5 nebo 5 na 4; v nejbližším přerušení hry musí být poměr Hráčů upraven přiměřeně na 4 na 3 nebo 4 na 4,</w:t>
      </w:r>
    </w:p>
    <w:p w:rsidR="00444353" w:rsidRPr="00444353" w:rsidRDefault="00444353" w:rsidP="00444353">
      <w:pPr>
        <w:numPr>
          <w:ilvl w:val="0"/>
          <w:numId w:val="1"/>
        </w:numPr>
        <w:jc w:val="both"/>
        <w:rPr>
          <w:sz w:val="22"/>
          <w:szCs w:val="22"/>
        </w:rPr>
      </w:pPr>
      <w:r w:rsidRPr="00444353">
        <w:rPr>
          <w:sz w:val="22"/>
          <w:szCs w:val="22"/>
          <w:u w:val="single"/>
        </w:rPr>
        <w:t>pokud</w:t>
      </w:r>
      <w:r w:rsidRPr="00444353">
        <w:rPr>
          <w:sz w:val="22"/>
          <w:szCs w:val="22"/>
        </w:rPr>
        <w:t xml:space="preserve"> po skončení základní hrací doby hrála družstva 3 na 3, prodloužení začíná 3 na 3; jakmile počet Hráčů dosáhne 5 na 4 nebo 5 na 5, v nejbližším přerušení se počet Hráčů přiměřeně přizpůsobí na 4 na 3 nebo 4 na 4,</w:t>
      </w:r>
    </w:p>
    <w:p w:rsidR="00444353" w:rsidRPr="00444353" w:rsidRDefault="00444353" w:rsidP="00444353">
      <w:pPr>
        <w:numPr>
          <w:ilvl w:val="0"/>
          <w:numId w:val="1"/>
        </w:numPr>
        <w:jc w:val="both"/>
        <w:rPr>
          <w:sz w:val="22"/>
          <w:szCs w:val="22"/>
        </w:rPr>
      </w:pPr>
      <w:r w:rsidRPr="00444353">
        <w:rPr>
          <w:sz w:val="22"/>
          <w:szCs w:val="22"/>
          <w:u w:val="single"/>
        </w:rPr>
        <w:t>pokud</w:t>
      </w:r>
      <w:r w:rsidRPr="00444353">
        <w:rPr>
          <w:sz w:val="22"/>
          <w:szCs w:val="22"/>
        </w:rPr>
        <w:t xml:space="preserve"> po skončení základní hrací doby hrála družstva 4 na 4, prodloužení začíná 4 na 4 a Hráči opustí trestnou lavici normálně do počtu 5 na 4 nebo 5 na 5; v nejbližším přerušení hry se počet Hráčů přiměřeně přizpůsobí na 4 na 3 nebo 4 na 4.</w:t>
      </w:r>
    </w:p>
    <w:p w:rsidR="00444353" w:rsidRPr="00444353" w:rsidRDefault="00444353" w:rsidP="00444353">
      <w:pPr>
        <w:spacing w:before="360" w:after="120"/>
        <w:jc w:val="center"/>
        <w:rPr>
          <w:b/>
          <w:i/>
          <w:sz w:val="22"/>
          <w:szCs w:val="22"/>
        </w:rPr>
      </w:pPr>
      <w:r w:rsidRPr="00444353">
        <w:rPr>
          <w:b/>
          <w:i/>
          <w:sz w:val="22"/>
          <w:szCs w:val="22"/>
        </w:rPr>
        <w:t>Samostatné nájezdy k určení vítěze utkání</w:t>
      </w:r>
    </w:p>
    <w:p w:rsidR="00444353" w:rsidRPr="00444353" w:rsidRDefault="00444353" w:rsidP="00444353">
      <w:pPr>
        <w:spacing w:line="360" w:lineRule="auto"/>
        <w:jc w:val="center"/>
        <w:rPr>
          <w:b/>
          <w:sz w:val="22"/>
          <w:szCs w:val="22"/>
        </w:rPr>
      </w:pPr>
      <w:r w:rsidRPr="00444353">
        <w:rPr>
          <w:b/>
          <w:i/>
          <w:sz w:val="22"/>
          <w:szCs w:val="22"/>
        </w:rPr>
        <w:t>Článek 406</w:t>
      </w:r>
      <w:r w:rsidR="000D2288">
        <w:rPr>
          <w:b/>
          <w:i/>
          <w:sz w:val="22"/>
          <w:szCs w:val="22"/>
        </w:rPr>
        <w:t xml:space="preserve"> </w:t>
      </w:r>
      <w:r w:rsidR="00F530F4">
        <w:rPr>
          <w:b/>
          <w:i/>
          <w:sz w:val="22"/>
          <w:szCs w:val="22"/>
        </w:rPr>
        <w:t>–</w:t>
      </w:r>
      <w:r w:rsidR="000D2288">
        <w:rPr>
          <w:b/>
          <w:i/>
          <w:sz w:val="22"/>
          <w:szCs w:val="22"/>
        </w:rPr>
        <w:t xml:space="preserve"> SDŘ</w:t>
      </w:r>
      <w:r w:rsidR="00F530F4">
        <w:rPr>
          <w:b/>
          <w:i/>
          <w:sz w:val="22"/>
          <w:szCs w:val="22"/>
        </w:rPr>
        <w:t xml:space="preserve"> ČSLH</w:t>
      </w:r>
      <w:r>
        <w:rPr>
          <w:b/>
          <w:i/>
          <w:sz w:val="22"/>
          <w:szCs w:val="22"/>
        </w:rPr>
        <w:br/>
      </w:r>
      <w:r w:rsidRPr="00444353">
        <w:rPr>
          <w:b/>
          <w:sz w:val="22"/>
          <w:szCs w:val="22"/>
        </w:rPr>
        <w:t>Pokud není dosaženo branky v prodloužení, budou uplatněna pravidla samostatných nájezdů k určení vítěze:</w:t>
      </w:r>
    </w:p>
    <w:p w:rsidR="00444353" w:rsidRPr="00444353" w:rsidRDefault="00444353" w:rsidP="00444353">
      <w:pPr>
        <w:numPr>
          <w:ilvl w:val="0"/>
          <w:numId w:val="2"/>
        </w:numPr>
        <w:jc w:val="both"/>
        <w:rPr>
          <w:sz w:val="22"/>
          <w:szCs w:val="22"/>
        </w:rPr>
      </w:pPr>
      <w:r w:rsidRPr="00F530F4">
        <w:rPr>
          <w:sz w:val="22"/>
          <w:szCs w:val="22"/>
          <w:u w:val="single"/>
        </w:rPr>
        <w:t xml:space="preserve">samostatné </w:t>
      </w:r>
      <w:r w:rsidRPr="00444353">
        <w:rPr>
          <w:sz w:val="22"/>
          <w:szCs w:val="22"/>
        </w:rPr>
        <w:t>nájezdy se uskuteční na obou stranách hřiště; bude provedena suchá úprava ledu v minimální šířce mezi koncovými body vhazování během doby nutné k patřičné organizaci programu,</w:t>
      </w:r>
    </w:p>
    <w:p w:rsidR="00444353" w:rsidRPr="00444353" w:rsidRDefault="00444353" w:rsidP="00444353">
      <w:pPr>
        <w:numPr>
          <w:ilvl w:val="0"/>
          <w:numId w:val="2"/>
        </w:numPr>
        <w:jc w:val="both"/>
        <w:rPr>
          <w:sz w:val="22"/>
          <w:szCs w:val="22"/>
        </w:rPr>
      </w:pPr>
      <w:r w:rsidRPr="00F530F4">
        <w:rPr>
          <w:sz w:val="22"/>
          <w:szCs w:val="22"/>
          <w:u w:val="single"/>
        </w:rPr>
        <w:t xml:space="preserve">samostatné </w:t>
      </w:r>
      <w:r w:rsidRPr="00444353">
        <w:rPr>
          <w:sz w:val="22"/>
          <w:szCs w:val="22"/>
        </w:rPr>
        <w:t>nájezdy začínají se třemi různými střelci z každého družstva provádějícími nájezdy střídavě; Hráči nemusí být předem nominováni; oprávněni účastnit se nájezdů jsou čtyři brankáři a všichni Hráči z obou družstev zapsaní v oficiálním zápise o utkání s výjimkou upřesnění v písm. c) tohoto článku,</w:t>
      </w:r>
    </w:p>
    <w:p w:rsidR="00444353" w:rsidRPr="00444353" w:rsidRDefault="00444353" w:rsidP="00444353">
      <w:pPr>
        <w:numPr>
          <w:ilvl w:val="0"/>
          <w:numId w:val="2"/>
        </w:numPr>
        <w:jc w:val="both"/>
        <w:rPr>
          <w:sz w:val="22"/>
          <w:szCs w:val="22"/>
        </w:rPr>
      </w:pPr>
      <w:r w:rsidRPr="00F530F4">
        <w:rPr>
          <w:sz w:val="22"/>
          <w:szCs w:val="22"/>
          <w:u w:val="single"/>
        </w:rPr>
        <w:t>Hráč</w:t>
      </w:r>
      <w:r w:rsidRPr="00444353">
        <w:rPr>
          <w:sz w:val="22"/>
          <w:szCs w:val="22"/>
        </w:rPr>
        <w:t>, jehož trest neskončil před koncem prodloužení, se nemůže zúčastnit samostatných nájezdů a mu</w:t>
      </w:r>
      <w:r w:rsidRPr="00444353">
        <w:rPr>
          <w:sz w:val="22"/>
          <w:szCs w:val="22"/>
        </w:rPr>
        <w:softHyphen/>
        <w:t>sí zůstat na trestné lavici nebo v šatně; také Hráči, odpykávající tresty uložené během samostatných nájezdů, musí zůstat na trestné lavici nebo v šatně až do skončení utkání,</w:t>
      </w:r>
    </w:p>
    <w:p w:rsidR="00444353" w:rsidRPr="00444353" w:rsidRDefault="00444353" w:rsidP="00444353">
      <w:pPr>
        <w:numPr>
          <w:ilvl w:val="0"/>
          <w:numId w:val="2"/>
        </w:numPr>
        <w:jc w:val="both"/>
        <w:rPr>
          <w:sz w:val="22"/>
          <w:szCs w:val="22"/>
        </w:rPr>
      </w:pPr>
      <w:r w:rsidRPr="00F530F4">
        <w:rPr>
          <w:sz w:val="22"/>
          <w:szCs w:val="22"/>
          <w:u w:val="single"/>
        </w:rPr>
        <w:t>Rozhodčí</w:t>
      </w:r>
      <w:r w:rsidRPr="00444353">
        <w:rPr>
          <w:sz w:val="22"/>
          <w:szCs w:val="22"/>
        </w:rPr>
        <w:t xml:space="preserve"> povolá kapitány družstev k losování mincí k určení družstva zahajujícího samostatné nájezdy; vítěz losování bude mít právo volby, zda jeho družstvo bude najíždět první nebo druhé,</w:t>
      </w:r>
    </w:p>
    <w:p w:rsidR="00444353" w:rsidRPr="00444353" w:rsidRDefault="00444353" w:rsidP="00444353">
      <w:pPr>
        <w:numPr>
          <w:ilvl w:val="0"/>
          <w:numId w:val="2"/>
        </w:numPr>
        <w:jc w:val="both"/>
        <w:rPr>
          <w:sz w:val="22"/>
          <w:szCs w:val="22"/>
        </w:rPr>
      </w:pPr>
      <w:r w:rsidRPr="00F530F4">
        <w:rPr>
          <w:sz w:val="22"/>
          <w:szCs w:val="22"/>
          <w:u w:val="single"/>
        </w:rPr>
        <w:t>brankáři</w:t>
      </w:r>
      <w:r w:rsidRPr="00444353">
        <w:rPr>
          <w:sz w:val="22"/>
          <w:szCs w:val="22"/>
        </w:rPr>
        <w:t xml:space="preserve"> hájí stejnou branku jako v prodloužení,</w:t>
      </w:r>
    </w:p>
    <w:p w:rsidR="00444353" w:rsidRPr="00444353" w:rsidRDefault="00444353" w:rsidP="00444353">
      <w:pPr>
        <w:numPr>
          <w:ilvl w:val="0"/>
          <w:numId w:val="2"/>
        </w:numPr>
        <w:jc w:val="both"/>
        <w:rPr>
          <w:sz w:val="22"/>
          <w:szCs w:val="22"/>
        </w:rPr>
      </w:pPr>
      <w:r w:rsidRPr="00F530F4">
        <w:rPr>
          <w:sz w:val="22"/>
          <w:szCs w:val="22"/>
          <w:u w:val="single"/>
        </w:rPr>
        <w:t xml:space="preserve">brankáři </w:t>
      </w:r>
      <w:r w:rsidRPr="00444353">
        <w:rPr>
          <w:sz w:val="22"/>
          <w:szCs w:val="22"/>
        </w:rPr>
        <w:t>obou družstev se mohou střídat po každém nájezdu,</w:t>
      </w:r>
    </w:p>
    <w:p w:rsidR="00444353" w:rsidRPr="00444353" w:rsidRDefault="00444353" w:rsidP="00444353">
      <w:pPr>
        <w:numPr>
          <w:ilvl w:val="0"/>
          <w:numId w:val="2"/>
        </w:numPr>
        <w:jc w:val="both"/>
        <w:rPr>
          <w:sz w:val="22"/>
          <w:szCs w:val="22"/>
        </w:rPr>
      </w:pPr>
      <w:r w:rsidRPr="00F530F4">
        <w:rPr>
          <w:sz w:val="22"/>
          <w:szCs w:val="22"/>
          <w:u w:val="single"/>
        </w:rPr>
        <w:t xml:space="preserve">samostatné </w:t>
      </w:r>
      <w:r w:rsidRPr="00444353">
        <w:rPr>
          <w:sz w:val="22"/>
          <w:szCs w:val="22"/>
        </w:rPr>
        <w:t>nájezdy se provádějí v souladu s pravidlem 509 Pravidel ledního hokeje,</w:t>
      </w:r>
    </w:p>
    <w:p w:rsidR="00444353" w:rsidRPr="00444353" w:rsidRDefault="00444353" w:rsidP="00444353">
      <w:pPr>
        <w:numPr>
          <w:ilvl w:val="0"/>
          <w:numId w:val="2"/>
        </w:numPr>
        <w:jc w:val="both"/>
        <w:rPr>
          <w:sz w:val="22"/>
          <w:szCs w:val="22"/>
        </w:rPr>
      </w:pPr>
      <w:r w:rsidRPr="00F530F4">
        <w:rPr>
          <w:sz w:val="22"/>
          <w:szCs w:val="22"/>
          <w:u w:val="single"/>
        </w:rPr>
        <w:t xml:space="preserve">Hráči </w:t>
      </w:r>
      <w:r w:rsidRPr="00444353">
        <w:rPr>
          <w:sz w:val="22"/>
          <w:szCs w:val="22"/>
        </w:rPr>
        <w:t>obou družstev provádějí nájezdy střídavě až do vstřelení rozhodující branky; zbývající nájezdy se neprovádějí,</w:t>
      </w:r>
    </w:p>
    <w:p w:rsidR="00444353" w:rsidRPr="00444353" w:rsidRDefault="00444353" w:rsidP="00444353">
      <w:pPr>
        <w:numPr>
          <w:ilvl w:val="0"/>
          <w:numId w:val="2"/>
        </w:numPr>
        <w:jc w:val="both"/>
        <w:rPr>
          <w:sz w:val="22"/>
          <w:szCs w:val="22"/>
        </w:rPr>
      </w:pPr>
      <w:r w:rsidRPr="00F530F4">
        <w:rPr>
          <w:sz w:val="22"/>
          <w:szCs w:val="22"/>
          <w:u w:val="single"/>
        </w:rPr>
        <w:t>jestliže</w:t>
      </w:r>
      <w:r w:rsidRPr="00444353">
        <w:rPr>
          <w:sz w:val="22"/>
          <w:szCs w:val="22"/>
        </w:rPr>
        <w:t xml:space="preserve"> je po třech samostatných nájezdech každého družstva výsledek stále nerozhodný, pokračuje se nájezdy po jednom Hráči z každého družstva se stejnými nebo novými Hráči a s vystřídáním družstva zahajujícího nájezdy; utkání bude ukončeno, jakmile souboj dvou Hráčů přinese rozhodnutí,</w:t>
      </w:r>
    </w:p>
    <w:p w:rsidR="00444353" w:rsidRPr="00444353" w:rsidRDefault="00444353" w:rsidP="00444353">
      <w:pPr>
        <w:numPr>
          <w:ilvl w:val="0"/>
          <w:numId w:val="2"/>
        </w:numPr>
        <w:jc w:val="both"/>
        <w:rPr>
          <w:sz w:val="22"/>
          <w:szCs w:val="22"/>
        </w:rPr>
      </w:pPr>
      <w:r w:rsidRPr="00F530F4">
        <w:rPr>
          <w:sz w:val="22"/>
          <w:szCs w:val="22"/>
          <w:u w:val="single"/>
        </w:rPr>
        <w:t>zapisovatel</w:t>
      </w:r>
      <w:r w:rsidRPr="00444353">
        <w:rPr>
          <w:sz w:val="22"/>
          <w:szCs w:val="22"/>
        </w:rPr>
        <w:t xml:space="preserve"> zaznamená všechny nájezdy s uvedením Hráčů, brankářů a dosažených branek,</w:t>
      </w:r>
    </w:p>
    <w:p w:rsidR="00444353" w:rsidRPr="00444353" w:rsidRDefault="00444353" w:rsidP="00444353">
      <w:pPr>
        <w:numPr>
          <w:ilvl w:val="0"/>
          <w:numId w:val="2"/>
        </w:numPr>
        <w:jc w:val="both"/>
        <w:rPr>
          <w:sz w:val="22"/>
          <w:szCs w:val="22"/>
        </w:rPr>
      </w:pPr>
      <w:r w:rsidRPr="00F530F4">
        <w:rPr>
          <w:sz w:val="22"/>
          <w:szCs w:val="22"/>
          <w:u w:val="single"/>
        </w:rPr>
        <w:t>do výsledku</w:t>
      </w:r>
      <w:r w:rsidRPr="00444353">
        <w:rPr>
          <w:sz w:val="22"/>
          <w:szCs w:val="22"/>
        </w:rPr>
        <w:t xml:space="preserve"> utkání se započítává pouze rozhodující branka; bude připsána Hráči, který ji vstřelil a příslušnému brankáři,</w:t>
      </w:r>
    </w:p>
    <w:p w:rsidR="00444353" w:rsidRPr="00444353" w:rsidRDefault="00444353" w:rsidP="00444353">
      <w:pPr>
        <w:numPr>
          <w:ilvl w:val="0"/>
          <w:numId w:val="2"/>
        </w:numPr>
        <w:jc w:val="both"/>
        <w:rPr>
          <w:sz w:val="22"/>
          <w:szCs w:val="22"/>
        </w:rPr>
      </w:pPr>
      <w:r w:rsidRPr="00F530F4">
        <w:rPr>
          <w:sz w:val="22"/>
          <w:szCs w:val="22"/>
          <w:u w:val="single"/>
        </w:rPr>
        <w:t>jestliže</w:t>
      </w:r>
      <w:r w:rsidRPr="00444353">
        <w:rPr>
          <w:sz w:val="22"/>
          <w:szCs w:val="22"/>
        </w:rPr>
        <w:t xml:space="preserve"> družstvo odmítne účast v samostatných nájezdech k určení vítěze utkání, bude utkání pro toto družstvo prohlášeno za prohrané a druhému družstvu se přiznají 3 body za vítězství; jestliže Hráč odmítne provést nájezd, bude nájezd pro jeho družstvo prohlášen za neproměněný.</w:t>
      </w:r>
    </w:p>
    <w:p w:rsidR="00444353" w:rsidRPr="00444353" w:rsidRDefault="00444353" w:rsidP="00444353">
      <w:pPr>
        <w:spacing w:before="360" w:after="120"/>
        <w:jc w:val="center"/>
        <w:rPr>
          <w:b/>
          <w:i/>
          <w:sz w:val="22"/>
          <w:szCs w:val="22"/>
        </w:rPr>
      </w:pPr>
      <w:r w:rsidRPr="00444353">
        <w:rPr>
          <w:b/>
          <w:i/>
          <w:sz w:val="22"/>
          <w:szCs w:val="22"/>
        </w:rPr>
        <w:t>Utkání hraná do rozhodnutí</w:t>
      </w:r>
    </w:p>
    <w:p w:rsidR="00444353" w:rsidRPr="00444353" w:rsidRDefault="00444353" w:rsidP="00444353">
      <w:pPr>
        <w:spacing w:line="360" w:lineRule="auto"/>
        <w:jc w:val="center"/>
        <w:rPr>
          <w:b/>
          <w:i/>
          <w:sz w:val="22"/>
          <w:szCs w:val="22"/>
        </w:rPr>
      </w:pPr>
      <w:r w:rsidRPr="00444353">
        <w:rPr>
          <w:b/>
          <w:i/>
          <w:sz w:val="22"/>
          <w:szCs w:val="22"/>
        </w:rPr>
        <w:t>Článek 407</w:t>
      </w:r>
      <w:r w:rsidR="000D2288">
        <w:rPr>
          <w:b/>
          <w:i/>
          <w:sz w:val="22"/>
          <w:szCs w:val="22"/>
        </w:rPr>
        <w:t xml:space="preserve"> </w:t>
      </w:r>
      <w:r w:rsidR="00F530F4">
        <w:rPr>
          <w:b/>
          <w:i/>
          <w:sz w:val="22"/>
          <w:szCs w:val="22"/>
        </w:rPr>
        <w:t>–</w:t>
      </w:r>
      <w:r w:rsidR="000D2288">
        <w:rPr>
          <w:b/>
          <w:i/>
          <w:sz w:val="22"/>
          <w:szCs w:val="22"/>
        </w:rPr>
        <w:t xml:space="preserve"> SDŘ</w:t>
      </w:r>
      <w:r w:rsidR="00F530F4">
        <w:rPr>
          <w:b/>
          <w:i/>
          <w:sz w:val="22"/>
          <w:szCs w:val="22"/>
        </w:rPr>
        <w:t xml:space="preserve"> ČSLH</w:t>
      </w:r>
    </w:p>
    <w:p w:rsidR="00444353" w:rsidRPr="00444353" w:rsidRDefault="00444353" w:rsidP="00444353">
      <w:pPr>
        <w:numPr>
          <w:ilvl w:val="0"/>
          <w:numId w:val="3"/>
        </w:numPr>
        <w:jc w:val="both"/>
        <w:rPr>
          <w:sz w:val="22"/>
          <w:szCs w:val="22"/>
        </w:rPr>
      </w:pPr>
      <w:r w:rsidRPr="00F530F4">
        <w:rPr>
          <w:sz w:val="22"/>
          <w:szCs w:val="22"/>
          <w:u w:val="single"/>
        </w:rPr>
        <w:t>Pokud</w:t>
      </w:r>
      <w:r w:rsidRPr="00444353">
        <w:rPr>
          <w:sz w:val="22"/>
          <w:szCs w:val="22"/>
        </w:rPr>
        <w:t xml:space="preserve"> skončí utkání hrané do rozhodnutí nerozhodně v základní hrací době, hraje se desetiminutové prodloužení bezprostředně po tříminutové přestávce. V prodloužení hrají družstva v počtu čtyř Hráčů a s jedním brankářem. Družstva hájí stejné branky jako ve třetí třetině. Prodloužení skončí uplynutím deseti minut nebo vstřelením branky. Družstvo, které vstřelí branku, je vítězem utkání. Zvláštní pravidla pro prodloužení jsou uvedena v čl. 405 SDŘ. </w:t>
      </w:r>
    </w:p>
    <w:p w:rsidR="00444353" w:rsidRPr="00444353" w:rsidRDefault="00444353" w:rsidP="00444353">
      <w:pPr>
        <w:ind w:left="360"/>
        <w:jc w:val="both"/>
        <w:rPr>
          <w:sz w:val="22"/>
          <w:szCs w:val="22"/>
        </w:rPr>
      </w:pPr>
    </w:p>
    <w:p w:rsidR="00CA150F" w:rsidRDefault="00444353" w:rsidP="000D2288">
      <w:pPr>
        <w:numPr>
          <w:ilvl w:val="0"/>
          <w:numId w:val="3"/>
        </w:numPr>
        <w:jc w:val="both"/>
      </w:pPr>
      <w:r w:rsidRPr="00F530F4">
        <w:rPr>
          <w:sz w:val="22"/>
          <w:szCs w:val="22"/>
          <w:u w:val="single"/>
        </w:rPr>
        <w:t>Pokud</w:t>
      </w:r>
      <w:r w:rsidRPr="00444353">
        <w:rPr>
          <w:sz w:val="22"/>
          <w:szCs w:val="22"/>
        </w:rPr>
        <w:t xml:space="preserve"> nepadne branka v prodloužení, následují samostatné nájezdy k určení vítěze utkání. Pravidla pro samo</w:t>
      </w:r>
      <w:r w:rsidRPr="00444353">
        <w:rPr>
          <w:sz w:val="22"/>
          <w:szCs w:val="22"/>
        </w:rPr>
        <w:softHyphen/>
        <w:t>statné nájezdy k určení vítěze jsou uvedena v čl. 406 SDŘ.</w:t>
      </w:r>
      <w:r w:rsidR="000D2288">
        <w:t xml:space="preserve"> </w:t>
      </w:r>
    </w:p>
    <w:sectPr w:rsidR="00CA150F" w:rsidSect="000D2288">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01C67"/>
    <w:multiLevelType w:val="hybridMultilevel"/>
    <w:tmpl w:val="EC96EF50"/>
    <w:lvl w:ilvl="0" w:tplc="6986A19E">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9C73B55"/>
    <w:multiLevelType w:val="hybridMultilevel"/>
    <w:tmpl w:val="44B4434E"/>
    <w:lvl w:ilvl="0" w:tplc="2054A6A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7F3A1F06"/>
    <w:multiLevelType w:val="hybridMultilevel"/>
    <w:tmpl w:val="663EDCF2"/>
    <w:lvl w:ilvl="0" w:tplc="EF10E5F4">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0F"/>
    <w:rsid w:val="00090018"/>
    <w:rsid w:val="000D2288"/>
    <w:rsid w:val="003135D1"/>
    <w:rsid w:val="00444353"/>
    <w:rsid w:val="00465717"/>
    <w:rsid w:val="008E327E"/>
    <w:rsid w:val="00A604D9"/>
    <w:rsid w:val="00CA150F"/>
    <w:rsid w:val="00E64D49"/>
    <w:rsid w:val="00EB25AA"/>
    <w:rsid w:val="00EF39B8"/>
    <w:rsid w:val="00F53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CFFAB-6624-4DCD-9EBB-C638E390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150F"/>
    <w:pPr>
      <w:spacing w:after="0" w:line="240" w:lineRule="auto"/>
    </w:pPr>
    <w:rPr>
      <w:rFonts w:ascii="Times New Roman" w:eastAsia="Times New Roman" w:hAnsi="Times New Roman" w:cs="Times New Roman"/>
      <w:sz w:val="20"/>
      <w:szCs w:val="20"/>
      <w:lang w:eastAsia="cs-CZ"/>
    </w:rPr>
  </w:style>
  <w:style w:type="paragraph" w:styleId="Nadpis6">
    <w:name w:val="heading 6"/>
    <w:basedOn w:val="Normln"/>
    <w:next w:val="Normln"/>
    <w:link w:val="Nadpis6Char"/>
    <w:qFormat/>
    <w:rsid w:val="00CA150F"/>
    <w:pPr>
      <w:keepNext/>
      <w:tabs>
        <w:tab w:val="left" w:pos="567"/>
        <w:tab w:val="left" w:pos="1985"/>
        <w:tab w:val="left" w:pos="2268"/>
        <w:tab w:val="left" w:pos="3828"/>
      </w:tabs>
      <w:outlineLvl w:val="5"/>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CA150F"/>
    <w:rPr>
      <w:rFonts w:ascii="Times New Roman" w:eastAsia="Times New Roman" w:hAnsi="Times New Roman" w:cs="Times New Roman"/>
      <w:b/>
      <w:szCs w:val="20"/>
      <w:u w:val="single"/>
      <w:lang w:eastAsia="cs-CZ"/>
    </w:rPr>
  </w:style>
  <w:style w:type="paragraph" w:styleId="Odstavecseseznamem">
    <w:name w:val="List Paragraph"/>
    <w:basedOn w:val="Normln"/>
    <w:uiPriority w:val="34"/>
    <w:qFormat/>
    <w:rsid w:val="00444353"/>
    <w:pPr>
      <w:ind w:left="708"/>
    </w:pPr>
    <w:rPr>
      <w:rFonts w:ascii="Arial" w:hAnsi="Arial"/>
    </w:rPr>
  </w:style>
  <w:style w:type="paragraph" w:styleId="Textbubliny">
    <w:name w:val="Balloon Text"/>
    <w:basedOn w:val="Normln"/>
    <w:link w:val="TextbublinyChar"/>
    <w:uiPriority w:val="99"/>
    <w:semiHidden/>
    <w:unhideWhenUsed/>
    <w:rsid w:val="00A604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04D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445410">
      <w:bodyDiv w:val="1"/>
      <w:marLeft w:val="0"/>
      <w:marRight w:val="0"/>
      <w:marTop w:val="0"/>
      <w:marBottom w:val="0"/>
      <w:divBdr>
        <w:top w:val="none" w:sz="0" w:space="0" w:color="auto"/>
        <w:left w:val="none" w:sz="0" w:space="0" w:color="auto"/>
        <w:bottom w:val="none" w:sz="0" w:space="0" w:color="auto"/>
        <w:right w:val="none" w:sz="0" w:space="0" w:color="auto"/>
      </w:divBdr>
    </w:div>
    <w:div w:id="18762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1182</Words>
  <Characters>6978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Pavelka Luděk</dc:creator>
  <cp:keywords/>
  <dc:description/>
  <cp:lastModifiedBy>Pavelka Luděk</cp:lastModifiedBy>
  <cp:revision>3</cp:revision>
  <cp:lastPrinted>2016-02-18T08:06:00Z</cp:lastPrinted>
  <dcterms:created xsi:type="dcterms:W3CDTF">2016-02-08T08:02:00Z</dcterms:created>
  <dcterms:modified xsi:type="dcterms:W3CDTF">2016-02-18T08:03:00Z</dcterms:modified>
</cp:coreProperties>
</file>